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E4D" w:rsidRDefault="00953E4D" w:rsidP="00953E4D">
      <w:pPr>
        <w:shd w:val="clear" w:color="auto" w:fill="FFFFFF"/>
        <w:ind w:left="9923" w:firstLine="0"/>
        <w:jc w:val="left"/>
        <w:rPr>
          <w:rFonts w:eastAsia="Times New Roman"/>
          <w:color w:val="000000"/>
          <w:spacing w:val="2"/>
          <w:szCs w:val="26"/>
        </w:rPr>
      </w:pPr>
      <w:r>
        <w:rPr>
          <w:rFonts w:eastAsia="Times New Roman"/>
          <w:color w:val="000000"/>
          <w:spacing w:val="2"/>
          <w:szCs w:val="26"/>
        </w:rPr>
        <w:t xml:space="preserve">Приложение </w:t>
      </w:r>
    </w:p>
    <w:p w:rsidR="00953E4D" w:rsidRDefault="00953E4D" w:rsidP="00953E4D">
      <w:pPr>
        <w:shd w:val="clear" w:color="auto" w:fill="FFFFFF"/>
        <w:ind w:left="9923" w:firstLine="0"/>
        <w:jc w:val="left"/>
        <w:rPr>
          <w:rFonts w:eastAsia="Times New Roman"/>
          <w:color w:val="000000"/>
          <w:spacing w:val="2"/>
          <w:szCs w:val="26"/>
        </w:rPr>
      </w:pPr>
      <w:r>
        <w:rPr>
          <w:rFonts w:eastAsia="Times New Roman"/>
          <w:color w:val="000000"/>
          <w:spacing w:val="2"/>
          <w:szCs w:val="26"/>
        </w:rPr>
        <w:t xml:space="preserve">к Обращению в Министерство сельского </w:t>
      </w:r>
    </w:p>
    <w:p w:rsidR="00953E4D" w:rsidRDefault="00953E4D" w:rsidP="00953E4D">
      <w:pPr>
        <w:shd w:val="clear" w:color="auto" w:fill="FFFFFF"/>
        <w:ind w:left="9923" w:firstLine="0"/>
        <w:jc w:val="left"/>
        <w:rPr>
          <w:rFonts w:eastAsia="Times New Roman"/>
          <w:color w:val="000000"/>
          <w:spacing w:val="2"/>
          <w:szCs w:val="26"/>
        </w:rPr>
      </w:pPr>
      <w:r>
        <w:rPr>
          <w:rFonts w:eastAsia="Times New Roman"/>
          <w:color w:val="000000"/>
          <w:spacing w:val="2"/>
          <w:szCs w:val="26"/>
        </w:rPr>
        <w:t xml:space="preserve">хозяйства Российской Федерации, </w:t>
      </w:r>
    </w:p>
    <w:p w:rsidR="00953E4D" w:rsidRDefault="00953E4D" w:rsidP="00953E4D">
      <w:pPr>
        <w:shd w:val="clear" w:color="auto" w:fill="FFFFFF"/>
        <w:ind w:left="9923" w:firstLine="0"/>
        <w:jc w:val="left"/>
        <w:rPr>
          <w:rFonts w:eastAsia="Times New Roman"/>
          <w:color w:val="000000"/>
          <w:spacing w:val="2"/>
          <w:szCs w:val="26"/>
        </w:rPr>
      </w:pPr>
      <w:r>
        <w:rPr>
          <w:rFonts w:eastAsia="Times New Roman"/>
          <w:color w:val="000000"/>
          <w:spacing w:val="2"/>
          <w:szCs w:val="26"/>
        </w:rPr>
        <w:t>принято</w:t>
      </w:r>
      <w:r w:rsidR="005E1171">
        <w:rPr>
          <w:rFonts w:eastAsia="Times New Roman"/>
          <w:color w:val="000000"/>
          <w:spacing w:val="2"/>
          <w:szCs w:val="26"/>
        </w:rPr>
        <w:t>му</w:t>
      </w:r>
      <w:bookmarkStart w:id="0" w:name="_GoBack"/>
      <w:bookmarkEnd w:id="0"/>
      <w:r>
        <w:rPr>
          <w:rFonts w:eastAsia="Times New Roman"/>
          <w:color w:val="000000"/>
          <w:spacing w:val="2"/>
          <w:szCs w:val="26"/>
        </w:rPr>
        <w:t xml:space="preserve"> решением Норильского </w:t>
      </w:r>
    </w:p>
    <w:p w:rsidR="00953E4D" w:rsidRDefault="00953E4D" w:rsidP="00953E4D">
      <w:pPr>
        <w:shd w:val="clear" w:color="auto" w:fill="FFFFFF"/>
        <w:ind w:left="9923" w:firstLine="0"/>
        <w:jc w:val="left"/>
        <w:rPr>
          <w:rFonts w:eastAsia="Times New Roman"/>
          <w:color w:val="000000"/>
          <w:spacing w:val="2"/>
          <w:szCs w:val="26"/>
        </w:rPr>
      </w:pPr>
      <w:r>
        <w:rPr>
          <w:rFonts w:eastAsia="Times New Roman"/>
          <w:color w:val="000000"/>
          <w:spacing w:val="2"/>
          <w:szCs w:val="26"/>
        </w:rPr>
        <w:t>городского Совета депутатов</w:t>
      </w:r>
    </w:p>
    <w:p w:rsidR="00953E4D" w:rsidRDefault="00953E4D" w:rsidP="00953E4D">
      <w:pPr>
        <w:shd w:val="clear" w:color="auto" w:fill="FFFFFF"/>
        <w:ind w:left="9923" w:firstLine="0"/>
        <w:jc w:val="left"/>
        <w:rPr>
          <w:rFonts w:eastAsia="Times New Roman"/>
          <w:color w:val="000000"/>
          <w:spacing w:val="2"/>
          <w:szCs w:val="26"/>
        </w:rPr>
      </w:pPr>
      <w:r>
        <w:rPr>
          <w:rFonts w:eastAsia="Times New Roman"/>
          <w:color w:val="000000"/>
          <w:spacing w:val="2"/>
          <w:szCs w:val="26"/>
        </w:rPr>
        <w:t>от 29 октября 2019 года № 16/5-373</w:t>
      </w:r>
    </w:p>
    <w:p w:rsidR="00953E4D" w:rsidRDefault="00953E4D" w:rsidP="007845F4">
      <w:pPr>
        <w:shd w:val="clear" w:color="auto" w:fill="FFFFFF"/>
        <w:ind w:firstLine="0"/>
        <w:jc w:val="center"/>
        <w:rPr>
          <w:rFonts w:eastAsia="Times New Roman"/>
          <w:color w:val="000000"/>
          <w:spacing w:val="2"/>
          <w:szCs w:val="26"/>
        </w:rPr>
      </w:pPr>
    </w:p>
    <w:p w:rsidR="007845F4" w:rsidRPr="00BF0775" w:rsidRDefault="007845F4" w:rsidP="007845F4">
      <w:pPr>
        <w:shd w:val="clear" w:color="auto" w:fill="FFFFFF"/>
        <w:ind w:firstLine="0"/>
        <w:jc w:val="center"/>
        <w:rPr>
          <w:rFonts w:eastAsia="Times New Roman"/>
          <w:color w:val="000000"/>
          <w:spacing w:val="2"/>
          <w:szCs w:val="26"/>
        </w:rPr>
      </w:pPr>
      <w:r w:rsidRPr="00BF0775">
        <w:rPr>
          <w:rFonts w:eastAsia="Times New Roman"/>
          <w:color w:val="000000"/>
          <w:spacing w:val="2"/>
          <w:szCs w:val="26"/>
        </w:rPr>
        <w:t xml:space="preserve">Предложения </w:t>
      </w:r>
    </w:p>
    <w:p w:rsidR="007845F4" w:rsidRPr="00703355" w:rsidRDefault="007845F4" w:rsidP="00BF0775">
      <w:pPr>
        <w:shd w:val="clear" w:color="auto" w:fill="FFFFFF"/>
        <w:ind w:firstLine="0"/>
        <w:jc w:val="center"/>
        <w:rPr>
          <w:rFonts w:eastAsia="Times New Roman"/>
          <w:color w:val="000000"/>
          <w:spacing w:val="2"/>
          <w:szCs w:val="26"/>
        </w:rPr>
      </w:pPr>
      <w:r w:rsidRPr="00703355">
        <w:rPr>
          <w:rFonts w:eastAsia="Times New Roman"/>
          <w:color w:val="000000"/>
          <w:spacing w:val="2"/>
          <w:szCs w:val="26"/>
        </w:rPr>
        <w:t>по внесению изменений</w:t>
      </w:r>
      <w:r w:rsidR="00BF0775">
        <w:rPr>
          <w:rFonts w:eastAsia="Times New Roman"/>
          <w:color w:val="000000"/>
          <w:spacing w:val="2"/>
          <w:szCs w:val="26"/>
        </w:rPr>
        <w:t xml:space="preserve"> </w:t>
      </w:r>
      <w:r w:rsidRPr="00703355">
        <w:rPr>
          <w:rFonts w:eastAsia="Times New Roman"/>
          <w:color w:val="000000"/>
          <w:spacing w:val="2"/>
          <w:szCs w:val="26"/>
        </w:rPr>
        <w:t xml:space="preserve">в приказ Минсельхоза от 22.10.2014 № 402 </w:t>
      </w:r>
    </w:p>
    <w:p w:rsidR="007845F4" w:rsidRPr="00703355" w:rsidRDefault="007845F4" w:rsidP="007845F4">
      <w:pPr>
        <w:shd w:val="clear" w:color="auto" w:fill="FFFFFF"/>
        <w:ind w:left="10" w:right="5" w:firstLine="682"/>
        <w:jc w:val="center"/>
        <w:rPr>
          <w:rFonts w:eastAsia="Times New Roman"/>
          <w:szCs w:val="26"/>
        </w:rPr>
      </w:pPr>
      <w:r w:rsidRPr="00703355">
        <w:rPr>
          <w:rFonts w:eastAsia="Times New Roman"/>
          <w:color w:val="000000"/>
          <w:spacing w:val="2"/>
          <w:szCs w:val="26"/>
        </w:rPr>
        <w:t>«</w:t>
      </w:r>
      <w:r w:rsidRPr="00703355">
        <w:rPr>
          <w:rFonts w:eastAsia="Times New Roman"/>
          <w:color w:val="000000"/>
          <w:spacing w:val="5"/>
          <w:szCs w:val="26"/>
        </w:rPr>
        <w:t xml:space="preserve">Об утверждении правил рыболовства для Западно-Сибирского </w:t>
      </w:r>
      <w:proofErr w:type="spellStart"/>
      <w:r w:rsidRPr="00703355">
        <w:rPr>
          <w:rFonts w:eastAsia="Times New Roman"/>
          <w:color w:val="000000"/>
          <w:spacing w:val="5"/>
          <w:szCs w:val="26"/>
        </w:rPr>
        <w:t>рыбохозяйственного</w:t>
      </w:r>
      <w:proofErr w:type="spellEnd"/>
      <w:r w:rsidRPr="00703355">
        <w:rPr>
          <w:rFonts w:eastAsia="Times New Roman"/>
          <w:color w:val="000000"/>
          <w:spacing w:val="5"/>
          <w:szCs w:val="26"/>
        </w:rPr>
        <w:t xml:space="preserve"> </w:t>
      </w:r>
      <w:r w:rsidRPr="00703355">
        <w:rPr>
          <w:rFonts w:eastAsia="Times New Roman"/>
          <w:color w:val="000000"/>
          <w:spacing w:val="6"/>
          <w:szCs w:val="26"/>
        </w:rPr>
        <w:t>бассейна»</w:t>
      </w:r>
    </w:p>
    <w:p w:rsidR="007845F4" w:rsidRDefault="007845F4" w:rsidP="00703355">
      <w:pPr>
        <w:shd w:val="clear" w:color="auto" w:fill="FFFFFF"/>
        <w:ind w:firstLine="0"/>
        <w:jc w:val="center"/>
        <w:rPr>
          <w:rFonts w:eastAsia="Times New Roman"/>
          <w:color w:val="FF0000"/>
          <w:spacing w:val="2"/>
          <w:szCs w:val="26"/>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gridCol w:w="7229"/>
      </w:tblGrid>
      <w:tr w:rsidR="007845F4" w:rsidTr="00E2150F">
        <w:tc>
          <w:tcPr>
            <w:tcW w:w="7621" w:type="dxa"/>
            <w:shd w:val="clear" w:color="auto" w:fill="auto"/>
          </w:tcPr>
          <w:p w:rsidR="007845F4" w:rsidRPr="00E2150F" w:rsidRDefault="007845F4" w:rsidP="00E2150F">
            <w:pPr>
              <w:ind w:firstLine="0"/>
              <w:jc w:val="center"/>
              <w:rPr>
                <w:rFonts w:ascii="Calibri" w:eastAsia="Times New Roman" w:hAnsi="Calibri"/>
                <w:color w:val="FF0000"/>
                <w:spacing w:val="2"/>
                <w:szCs w:val="26"/>
                <w:lang w:eastAsia="en-US"/>
              </w:rPr>
            </w:pPr>
            <w:r w:rsidRPr="00E2150F">
              <w:rPr>
                <w:rFonts w:eastAsia="Times New Roman"/>
                <w:b/>
                <w:szCs w:val="26"/>
                <w:lang w:eastAsia="en-US"/>
              </w:rPr>
              <w:t>Действующая редакция</w:t>
            </w:r>
          </w:p>
        </w:tc>
        <w:tc>
          <w:tcPr>
            <w:tcW w:w="7229" w:type="dxa"/>
            <w:shd w:val="clear" w:color="auto" w:fill="auto"/>
          </w:tcPr>
          <w:p w:rsidR="007845F4" w:rsidRPr="00E2150F" w:rsidRDefault="007845F4" w:rsidP="00E2150F">
            <w:pPr>
              <w:ind w:firstLine="0"/>
              <w:jc w:val="center"/>
              <w:rPr>
                <w:rFonts w:ascii="Calibri" w:eastAsia="Times New Roman" w:hAnsi="Calibri"/>
                <w:color w:val="FF0000"/>
                <w:spacing w:val="2"/>
                <w:szCs w:val="26"/>
                <w:lang w:eastAsia="en-US"/>
              </w:rPr>
            </w:pPr>
            <w:r w:rsidRPr="00E2150F">
              <w:rPr>
                <w:rFonts w:eastAsia="Times New Roman"/>
                <w:b/>
                <w:szCs w:val="26"/>
                <w:lang w:eastAsia="en-US"/>
              </w:rPr>
              <w:t>Предлагаемая редакция</w:t>
            </w:r>
          </w:p>
        </w:tc>
      </w:tr>
      <w:tr w:rsidR="007845F4" w:rsidTr="00E2150F">
        <w:tc>
          <w:tcPr>
            <w:tcW w:w="7621" w:type="dxa"/>
            <w:shd w:val="clear" w:color="auto" w:fill="auto"/>
          </w:tcPr>
          <w:p w:rsidR="007845F4" w:rsidRPr="00E2150F" w:rsidRDefault="007845F4" w:rsidP="00E2150F">
            <w:pPr>
              <w:ind w:firstLine="0"/>
              <w:jc w:val="center"/>
              <w:rPr>
                <w:rFonts w:eastAsia="Calibri"/>
                <w:szCs w:val="26"/>
                <w:lang w:eastAsia="en-US"/>
              </w:rPr>
            </w:pPr>
            <w:r w:rsidRPr="00E2150F">
              <w:rPr>
                <w:rFonts w:eastAsia="Calibri"/>
                <w:szCs w:val="26"/>
                <w:lang w:eastAsia="en-US"/>
              </w:rPr>
              <w:t xml:space="preserve">VII. Любительское и спортивное рыболовство в Енисейском </w:t>
            </w:r>
            <w:proofErr w:type="spellStart"/>
            <w:r w:rsidRPr="00E2150F">
              <w:rPr>
                <w:rFonts w:eastAsia="Calibri"/>
                <w:szCs w:val="26"/>
                <w:lang w:eastAsia="en-US"/>
              </w:rPr>
              <w:t>рыбохозяйственном</w:t>
            </w:r>
            <w:proofErr w:type="spellEnd"/>
            <w:r w:rsidRPr="00E2150F">
              <w:rPr>
                <w:rFonts w:eastAsia="Calibri"/>
                <w:szCs w:val="26"/>
                <w:lang w:eastAsia="en-US"/>
              </w:rPr>
              <w:t xml:space="preserve"> районе</w:t>
            </w:r>
          </w:p>
          <w:p w:rsidR="007845F4" w:rsidRPr="00E2150F" w:rsidRDefault="007845F4" w:rsidP="00E2150F">
            <w:pPr>
              <w:ind w:firstLine="0"/>
              <w:jc w:val="left"/>
              <w:rPr>
                <w:rFonts w:eastAsia="Calibri"/>
                <w:szCs w:val="26"/>
                <w:lang w:eastAsia="en-US"/>
              </w:rPr>
            </w:pPr>
          </w:p>
          <w:p w:rsidR="007845F4" w:rsidRPr="00E2150F" w:rsidRDefault="007845F4" w:rsidP="00E2150F">
            <w:pPr>
              <w:ind w:firstLine="596"/>
              <w:rPr>
                <w:rFonts w:eastAsia="Times New Roman"/>
                <w:szCs w:val="26"/>
                <w:lang w:eastAsia="en-US"/>
              </w:rPr>
            </w:pPr>
            <w:r w:rsidRPr="00E2150F">
              <w:rPr>
                <w:rFonts w:eastAsia="Times New Roman"/>
                <w:szCs w:val="26"/>
                <w:lang w:eastAsia="en-US"/>
              </w:rPr>
              <w:t>45.2. за пределами рыболовных (рыбопромысловых) участков, предоставленных для организации любительского и спортивного рыболовства:</w:t>
            </w:r>
          </w:p>
          <w:p w:rsidR="007845F4" w:rsidRPr="00E2150F" w:rsidRDefault="007845F4" w:rsidP="00E2150F">
            <w:pPr>
              <w:ind w:firstLine="596"/>
              <w:rPr>
                <w:rFonts w:eastAsia="Times New Roman"/>
                <w:szCs w:val="26"/>
                <w:lang w:eastAsia="en-US"/>
              </w:rPr>
            </w:pPr>
            <w:r w:rsidRPr="00E2150F">
              <w:rPr>
                <w:rFonts w:eastAsia="Times New Roman"/>
                <w:szCs w:val="26"/>
                <w:lang w:eastAsia="en-US"/>
              </w:rPr>
              <w:t>запрещается добыча (вылов) всех видов водных биоресурсов, за исключением поименованных ниже:</w:t>
            </w:r>
          </w:p>
          <w:p w:rsidR="007845F4" w:rsidRPr="00E2150F" w:rsidRDefault="007845F4" w:rsidP="00E2150F">
            <w:pPr>
              <w:ind w:firstLine="0"/>
              <w:rPr>
                <w:rFonts w:ascii="Calibri" w:eastAsia="Times New Roman" w:hAnsi="Calibri"/>
                <w:color w:val="FF0000"/>
                <w:spacing w:val="2"/>
                <w:szCs w:val="26"/>
                <w:lang w:eastAsia="en-US"/>
              </w:rPr>
            </w:pPr>
            <w:r w:rsidRPr="00E2150F">
              <w:rPr>
                <w:rFonts w:eastAsia="Times New Roman"/>
                <w:szCs w:val="26"/>
                <w:lang w:eastAsia="en-US"/>
              </w:rPr>
              <w:t xml:space="preserve">горбуша, форель, хариус (за исключением реки Абакан от устья реки Средняя Ада до устья реки Абакан), корюшка, омуль арктический (Енисейский залив Карского моря, Карское море), щука, елец, карась, лещ, линь, язь, сазан (карп), плотва, налим, окунь, ерш, судак, пескарь, щиповка, </w:t>
            </w:r>
            <w:proofErr w:type="spellStart"/>
            <w:r w:rsidRPr="00E2150F">
              <w:rPr>
                <w:rFonts w:eastAsia="Times New Roman"/>
                <w:szCs w:val="26"/>
                <w:lang w:eastAsia="en-US"/>
              </w:rPr>
              <w:t>верховка</w:t>
            </w:r>
            <w:proofErr w:type="spellEnd"/>
            <w:r w:rsidRPr="00E2150F">
              <w:rPr>
                <w:rFonts w:eastAsia="Times New Roman"/>
                <w:szCs w:val="26"/>
                <w:lang w:eastAsia="en-US"/>
              </w:rPr>
              <w:t xml:space="preserve">, гольяны, бычки-подкаменщики, </w:t>
            </w:r>
            <w:proofErr w:type="spellStart"/>
            <w:r w:rsidRPr="00E2150F">
              <w:rPr>
                <w:rFonts w:eastAsia="Times New Roman"/>
                <w:szCs w:val="26"/>
                <w:lang w:eastAsia="en-US"/>
              </w:rPr>
              <w:t>широколобки</w:t>
            </w:r>
            <w:proofErr w:type="spellEnd"/>
            <w:r w:rsidRPr="00E2150F">
              <w:rPr>
                <w:rFonts w:eastAsia="Times New Roman"/>
                <w:szCs w:val="26"/>
                <w:lang w:eastAsia="en-US"/>
              </w:rPr>
              <w:t xml:space="preserve">, голец-усач, уклейка, </w:t>
            </w:r>
            <w:proofErr w:type="spellStart"/>
            <w:r w:rsidRPr="00E2150F">
              <w:rPr>
                <w:rFonts w:eastAsia="Times New Roman"/>
                <w:szCs w:val="26"/>
                <w:lang w:eastAsia="en-US"/>
              </w:rPr>
              <w:t>ротан</w:t>
            </w:r>
            <w:proofErr w:type="spellEnd"/>
            <w:r w:rsidRPr="00E2150F">
              <w:rPr>
                <w:rFonts w:eastAsia="Times New Roman"/>
                <w:szCs w:val="26"/>
                <w:lang w:eastAsia="en-US"/>
              </w:rPr>
              <w:t xml:space="preserve">, осман, </w:t>
            </w:r>
            <w:proofErr w:type="spellStart"/>
            <w:r w:rsidRPr="00E2150F">
              <w:rPr>
                <w:rFonts w:eastAsia="Times New Roman"/>
                <w:szCs w:val="26"/>
                <w:lang w:eastAsia="en-US"/>
              </w:rPr>
              <w:t>гаммарусы</w:t>
            </w:r>
            <w:proofErr w:type="spellEnd"/>
            <w:r w:rsidRPr="00E2150F">
              <w:rPr>
                <w:rFonts w:eastAsia="Times New Roman"/>
                <w:szCs w:val="26"/>
                <w:lang w:eastAsia="en-US"/>
              </w:rPr>
              <w:t>, раки.</w:t>
            </w:r>
          </w:p>
        </w:tc>
        <w:tc>
          <w:tcPr>
            <w:tcW w:w="7229" w:type="dxa"/>
            <w:shd w:val="clear" w:color="auto" w:fill="auto"/>
          </w:tcPr>
          <w:p w:rsidR="007845F4" w:rsidRPr="00E2150F" w:rsidRDefault="007845F4" w:rsidP="00E2150F">
            <w:pPr>
              <w:ind w:firstLine="0"/>
              <w:jc w:val="center"/>
              <w:rPr>
                <w:rFonts w:eastAsia="Calibri"/>
                <w:szCs w:val="26"/>
                <w:lang w:eastAsia="en-US"/>
              </w:rPr>
            </w:pPr>
            <w:r w:rsidRPr="00E2150F">
              <w:rPr>
                <w:rFonts w:eastAsia="Calibri"/>
                <w:szCs w:val="26"/>
                <w:lang w:eastAsia="en-US"/>
              </w:rPr>
              <w:t xml:space="preserve">VII. Любительское и спортивное рыболовство в Енисейском </w:t>
            </w:r>
            <w:proofErr w:type="spellStart"/>
            <w:r w:rsidRPr="00E2150F">
              <w:rPr>
                <w:rFonts w:eastAsia="Calibri"/>
                <w:szCs w:val="26"/>
                <w:lang w:eastAsia="en-US"/>
              </w:rPr>
              <w:t>рыбохозяйственном</w:t>
            </w:r>
            <w:proofErr w:type="spellEnd"/>
            <w:r w:rsidRPr="00E2150F">
              <w:rPr>
                <w:rFonts w:eastAsia="Calibri"/>
                <w:szCs w:val="26"/>
                <w:lang w:eastAsia="en-US"/>
              </w:rPr>
              <w:t xml:space="preserve"> районе</w:t>
            </w:r>
          </w:p>
          <w:p w:rsidR="007845F4" w:rsidRPr="00E2150F" w:rsidRDefault="007845F4" w:rsidP="00E2150F">
            <w:pPr>
              <w:ind w:firstLine="0"/>
              <w:jc w:val="left"/>
              <w:rPr>
                <w:rFonts w:eastAsia="Calibri"/>
                <w:szCs w:val="26"/>
                <w:lang w:eastAsia="en-US"/>
              </w:rPr>
            </w:pPr>
          </w:p>
          <w:p w:rsidR="007845F4" w:rsidRPr="00E2150F" w:rsidRDefault="007845F4" w:rsidP="00E2150F">
            <w:pPr>
              <w:ind w:firstLine="592"/>
              <w:rPr>
                <w:rFonts w:eastAsia="Times New Roman"/>
                <w:szCs w:val="26"/>
                <w:lang w:eastAsia="en-US"/>
              </w:rPr>
            </w:pPr>
            <w:r w:rsidRPr="00E2150F">
              <w:rPr>
                <w:rFonts w:eastAsia="Times New Roman"/>
                <w:szCs w:val="26"/>
                <w:lang w:eastAsia="en-US"/>
              </w:rPr>
              <w:t>45.2. за пределами рыболовных (рыбопромысловых) участков, предоставленных для организации любительского и спортивного рыболовства:</w:t>
            </w:r>
          </w:p>
          <w:p w:rsidR="007845F4" w:rsidRPr="00E2150F" w:rsidRDefault="007845F4" w:rsidP="00E2150F">
            <w:pPr>
              <w:ind w:firstLine="592"/>
              <w:rPr>
                <w:rFonts w:eastAsia="Times New Roman"/>
                <w:szCs w:val="26"/>
                <w:lang w:eastAsia="en-US"/>
              </w:rPr>
            </w:pPr>
            <w:r w:rsidRPr="00E2150F">
              <w:rPr>
                <w:rFonts w:eastAsia="Times New Roman"/>
                <w:szCs w:val="26"/>
                <w:lang w:eastAsia="en-US"/>
              </w:rPr>
              <w:t>запрещается добыча (вылов) всех видов водных биоресурсов, за исключением поименованных ниже:</w:t>
            </w:r>
          </w:p>
          <w:p w:rsidR="007845F4" w:rsidRPr="00E2150F" w:rsidRDefault="007845F4" w:rsidP="00E2150F">
            <w:pPr>
              <w:ind w:firstLine="0"/>
              <w:rPr>
                <w:rFonts w:ascii="Calibri" w:eastAsia="Times New Roman" w:hAnsi="Calibri"/>
                <w:color w:val="FF0000"/>
                <w:spacing w:val="2"/>
                <w:szCs w:val="26"/>
                <w:lang w:eastAsia="en-US"/>
              </w:rPr>
            </w:pPr>
            <w:r w:rsidRPr="00E2150F">
              <w:rPr>
                <w:rFonts w:eastAsia="Times New Roman"/>
                <w:bCs/>
                <w:szCs w:val="26"/>
                <w:lang w:eastAsia="en-US"/>
              </w:rPr>
              <w:t xml:space="preserve">горбуша, форель, хариус (за исключением реки Абакан от устья реки Средняя Ада до устья реки Абакан), </w:t>
            </w:r>
            <w:r w:rsidRPr="00E2150F">
              <w:rPr>
                <w:rFonts w:eastAsia="Times New Roman"/>
                <w:b/>
                <w:bCs/>
                <w:i/>
                <w:szCs w:val="26"/>
                <w:u w:val="single"/>
                <w:lang w:eastAsia="en-US"/>
              </w:rPr>
              <w:t>голец (Норильские озера, за исключением рек)</w:t>
            </w:r>
            <w:r w:rsidRPr="00E2150F">
              <w:rPr>
                <w:rFonts w:eastAsia="Times New Roman"/>
                <w:bCs/>
                <w:szCs w:val="26"/>
                <w:lang w:eastAsia="en-US"/>
              </w:rPr>
              <w:t xml:space="preserve">, корюшка, омуль арктический (Енисейский залив Карского моря, Карское море), щука, елец, карась, лещ, линь, язь, сазан (карп), плотва, налим, окунь, ерш, судак, пескарь, щиповка, </w:t>
            </w:r>
            <w:proofErr w:type="spellStart"/>
            <w:r w:rsidRPr="00E2150F">
              <w:rPr>
                <w:rFonts w:eastAsia="Times New Roman"/>
                <w:bCs/>
                <w:szCs w:val="26"/>
                <w:lang w:eastAsia="en-US"/>
              </w:rPr>
              <w:t>верховка</w:t>
            </w:r>
            <w:proofErr w:type="spellEnd"/>
            <w:r w:rsidRPr="00E2150F">
              <w:rPr>
                <w:rFonts w:eastAsia="Times New Roman"/>
                <w:bCs/>
                <w:szCs w:val="26"/>
                <w:lang w:eastAsia="en-US"/>
              </w:rPr>
              <w:t xml:space="preserve">, гольяны, бычки-подкаменщики, </w:t>
            </w:r>
            <w:proofErr w:type="spellStart"/>
            <w:r w:rsidRPr="00E2150F">
              <w:rPr>
                <w:rFonts w:eastAsia="Times New Roman"/>
                <w:bCs/>
                <w:szCs w:val="26"/>
                <w:lang w:eastAsia="en-US"/>
              </w:rPr>
              <w:t>широколобки</w:t>
            </w:r>
            <w:proofErr w:type="spellEnd"/>
            <w:r w:rsidRPr="00E2150F">
              <w:rPr>
                <w:rFonts w:eastAsia="Times New Roman"/>
                <w:bCs/>
                <w:szCs w:val="26"/>
                <w:lang w:eastAsia="en-US"/>
              </w:rPr>
              <w:t xml:space="preserve">, голец-усач, уклейка, </w:t>
            </w:r>
            <w:proofErr w:type="spellStart"/>
            <w:r w:rsidRPr="00E2150F">
              <w:rPr>
                <w:rFonts w:eastAsia="Times New Roman"/>
                <w:bCs/>
                <w:szCs w:val="26"/>
                <w:lang w:eastAsia="en-US"/>
              </w:rPr>
              <w:t>ротан</w:t>
            </w:r>
            <w:proofErr w:type="spellEnd"/>
            <w:r w:rsidRPr="00E2150F">
              <w:rPr>
                <w:rFonts w:eastAsia="Times New Roman"/>
                <w:bCs/>
                <w:szCs w:val="26"/>
                <w:lang w:eastAsia="en-US"/>
              </w:rPr>
              <w:t xml:space="preserve">, осман, </w:t>
            </w:r>
            <w:proofErr w:type="spellStart"/>
            <w:r w:rsidRPr="00E2150F">
              <w:rPr>
                <w:rFonts w:eastAsia="Times New Roman"/>
                <w:bCs/>
                <w:szCs w:val="26"/>
                <w:lang w:eastAsia="en-US"/>
              </w:rPr>
              <w:t>гаммарусы</w:t>
            </w:r>
            <w:proofErr w:type="spellEnd"/>
            <w:r w:rsidRPr="00E2150F">
              <w:rPr>
                <w:rFonts w:eastAsia="Times New Roman"/>
                <w:bCs/>
                <w:szCs w:val="26"/>
                <w:lang w:eastAsia="en-US"/>
              </w:rPr>
              <w:t>, раки.</w:t>
            </w:r>
          </w:p>
        </w:tc>
      </w:tr>
      <w:tr w:rsidR="007845F4" w:rsidTr="00E2150F">
        <w:tc>
          <w:tcPr>
            <w:tcW w:w="7621" w:type="dxa"/>
            <w:shd w:val="clear" w:color="auto" w:fill="auto"/>
          </w:tcPr>
          <w:p w:rsidR="00BF0775" w:rsidRPr="00E2150F" w:rsidRDefault="00BF0775" w:rsidP="00E2150F">
            <w:pPr>
              <w:ind w:firstLine="596"/>
              <w:rPr>
                <w:rFonts w:eastAsia="Times New Roman"/>
                <w:szCs w:val="22"/>
                <w:lang w:eastAsia="en-US"/>
              </w:rPr>
            </w:pPr>
          </w:p>
          <w:p w:rsidR="007845F4" w:rsidRPr="00E2150F" w:rsidRDefault="007845F4" w:rsidP="00E2150F">
            <w:pPr>
              <w:ind w:firstLine="596"/>
              <w:rPr>
                <w:rFonts w:eastAsia="Times New Roman"/>
                <w:szCs w:val="22"/>
                <w:lang w:eastAsia="en-US"/>
              </w:rPr>
            </w:pPr>
            <w:r w:rsidRPr="00E2150F">
              <w:rPr>
                <w:rFonts w:eastAsia="Times New Roman"/>
                <w:szCs w:val="22"/>
                <w:lang w:eastAsia="en-US"/>
              </w:rPr>
              <w:t xml:space="preserve">45.4. Суточная норма добычи (вылова) водных биоресурсов (за исключением случая, если для таких водных биоресурсов установлен постоянный или временный запрет добычи (вылова) </w:t>
            </w:r>
            <w:r w:rsidRPr="00E2150F">
              <w:rPr>
                <w:rFonts w:eastAsia="Times New Roman"/>
                <w:szCs w:val="22"/>
                <w:lang w:eastAsia="en-US"/>
              </w:rPr>
              <w:lastRenderedPageBreak/>
              <w:t>при осуществлении любительского рыболовства) для каждого гражданина при осуществлении любительского рыболовства в границах Республик Тыва, Хакасия, а также в границах Красноярского края и прилегающих к его территории внутренних морских вод и территориального моря указана в таблице 46:</w:t>
            </w:r>
          </w:p>
          <w:p w:rsidR="007845F4" w:rsidRPr="00E2150F" w:rsidRDefault="007845F4" w:rsidP="00E2150F">
            <w:pPr>
              <w:shd w:val="clear" w:color="auto" w:fill="FFFFFF"/>
              <w:ind w:left="192" w:firstLine="0"/>
              <w:jc w:val="left"/>
              <w:rPr>
                <w:rFonts w:eastAsia="Times New Roman"/>
                <w:b/>
                <w:bCs/>
                <w:color w:val="000000"/>
                <w:spacing w:val="-7"/>
                <w:szCs w:val="22"/>
                <w:lang w:eastAsia="en-US"/>
              </w:rPr>
            </w:pPr>
          </w:p>
          <w:p w:rsidR="007845F4" w:rsidRPr="00E2150F" w:rsidRDefault="007F3F26" w:rsidP="00E2150F">
            <w:pPr>
              <w:shd w:val="clear" w:color="auto" w:fill="FFFFFF"/>
              <w:ind w:left="192" w:firstLine="0"/>
              <w:jc w:val="left"/>
              <w:rPr>
                <w:rFonts w:eastAsia="Times New Roman"/>
                <w:szCs w:val="22"/>
                <w:lang w:eastAsia="en-US"/>
              </w:rPr>
            </w:pPr>
            <w:r>
              <w:rPr>
                <w:rFonts w:ascii="Arial" w:hAnsi="Arial"/>
                <w:noProof/>
                <w:szCs w:val="22"/>
                <w:lang w:eastAsia="en-US"/>
              </w:rPr>
              <w:pict>
                <v:line id="Line 2" o:spid="_x0000_s1035" style="position:absolute;left:0;text-align:left;z-index: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9pt,751.2pt" to="504.95pt,7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" o:allowincell="f" stroked="f" strokeweight="1.2pt">
                  <w10:wrap anchorx="margin"/>
                </v:line>
              </w:pict>
            </w:r>
            <w:r w:rsidR="007845F4" w:rsidRPr="00E2150F">
              <w:rPr>
                <w:rFonts w:eastAsia="Times New Roman"/>
                <w:b/>
                <w:bCs/>
                <w:color w:val="000000"/>
                <w:spacing w:val="-7"/>
                <w:szCs w:val="22"/>
                <w:lang w:eastAsia="en-US"/>
              </w:rPr>
              <w:t>Таблица 46</w:t>
            </w:r>
          </w:p>
          <w:tbl>
            <w:tblPr>
              <w:tblW w:w="7195" w:type="dxa"/>
              <w:tblInd w:w="310" w:type="dxa"/>
              <w:tblLayout w:type="fixed"/>
              <w:tblCellMar>
                <w:left w:w="40" w:type="dxa"/>
                <w:right w:w="40" w:type="dxa"/>
              </w:tblCellMar>
              <w:tblLook w:val="0000" w:firstRow="0" w:lastRow="0" w:firstColumn="0" w:lastColumn="0" w:noHBand="0" w:noVBand="0"/>
            </w:tblPr>
            <w:tblGrid>
              <w:gridCol w:w="1701"/>
              <w:gridCol w:w="1603"/>
              <w:gridCol w:w="1198"/>
              <w:gridCol w:w="1276"/>
              <w:gridCol w:w="1417"/>
            </w:tblGrid>
            <w:tr w:rsidR="007845F4" w:rsidRPr="008E58F1" w:rsidTr="008E58F1">
              <w:trPr>
                <w:trHeight w:hRule="exact" w:val="2784"/>
              </w:trPr>
              <w:tc>
                <w:tcPr>
                  <w:tcW w:w="1701" w:type="dxa"/>
                  <w:vMerge w:val="restart"/>
                  <w:tcBorders>
                    <w:top w:val="single" w:sz="6" w:space="0" w:color="auto"/>
                    <w:left w:val="single" w:sz="6" w:space="0" w:color="auto"/>
                    <w:bottom w:val="nil"/>
                    <w:right w:val="single" w:sz="6" w:space="0" w:color="auto"/>
                  </w:tcBorders>
                  <w:shd w:val="clear" w:color="auto" w:fill="FFFFFF"/>
                </w:tcPr>
                <w:p w:rsidR="007845F4" w:rsidRPr="008E58F1" w:rsidRDefault="007845F4" w:rsidP="007845F4">
                  <w:pPr>
                    <w:shd w:val="clear" w:color="auto" w:fill="FFFFFF"/>
                    <w:ind w:left="77" w:right="125" w:firstLine="24"/>
                    <w:jc w:val="left"/>
                    <w:rPr>
                      <w:rFonts w:eastAsia="Times New Roman"/>
                      <w:sz w:val="20"/>
                      <w:szCs w:val="20"/>
                    </w:rPr>
                  </w:pPr>
                  <w:r w:rsidRPr="008E58F1">
                    <w:rPr>
                      <w:rFonts w:eastAsia="Times New Roman"/>
                      <w:color w:val="000000"/>
                      <w:spacing w:val="-9"/>
                      <w:sz w:val="20"/>
                      <w:szCs w:val="20"/>
                    </w:rPr>
                    <w:t xml:space="preserve">Наименование </w:t>
                  </w:r>
                  <w:r w:rsidRPr="008E58F1">
                    <w:rPr>
                      <w:rFonts w:eastAsia="Times New Roman"/>
                      <w:color w:val="000000"/>
                      <w:spacing w:val="-8"/>
                      <w:sz w:val="20"/>
                      <w:szCs w:val="20"/>
                    </w:rPr>
                    <w:t xml:space="preserve">водных </w:t>
                  </w:r>
                  <w:r w:rsidRPr="008E58F1">
                    <w:rPr>
                      <w:rFonts w:eastAsia="Times New Roman"/>
                      <w:color w:val="000000"/>
                      <w:spacing w:val="-6"/>
                      <w:sz w:val="20"/>
                      <w:szCs w:val="20"/>
                    </w:rPr>
                    <w:t>биоресурсов</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8E58F1">
                  <w:pPr>
                    <w:shd w:val="clear" w:color="auto" w:fill="FFFFFF"/>
                    <w:ind w:left="34" w:right="24" w:firstLine="19"/>
                    <w:jc w:val="left"/>
                    <w:rPr>
                      <w:rFonts w:eastAsia="Times New Roman"/>
                      <w:sz w:val="20"/>
                      <w:szCs w:val="20"/>
                    </w:rPr>
                  </w:pPr>
                  <w:r w:rsidRPr="008E58F1">
                    <w:rPr>
                      <w:rFonts w:eastAsia="Times New Roman"/>
                      <w:color w:val="000000"/>
                      <w:spacing w:val="-6"/>
                      <w:sz w:val="20"/>
                      <w:szCs w:val="20"/>
                    </w:rPr>
                    <w:t>Суточная норма д</w:t>
                  </w:r>
                  <w:r w:rsidRPr="008E58F1">
                    <w:rPr>
                      <w:rFonts w:eastAsia="Times New Roman"/>
                      <w:color w:val="000000"/>
                      <w:spacing w:val="-4"/>
                      <w:sz w:val="20"/>
                      <w:szCs w:val="20"/>
                    </w:rPr>
                    <w:t xml:space="preserve">обычи (вылова) </w:t>
                  </w:r>
                  <w:r w:rsidRPr="008E58F1">
                    <w:rPr>
                      <w:rFonts w:eastAsia="Times New Roman"/>
                      <w:color w:val="000000"/>
                      <w:spacing w:val="-5"/>
                      <w:sz w:val="20"/>
                      <w:szCs w:val="20"/>
                    </w:rPr>
                    <w:t>(внутренние м</w:t>
                  </w:r>
                  <w:r w:rsidRPr="008E58F1">
                    <w:rPr>
                      <w:rFonts w:eastAsia="Times New Roman"/>
                      <w:color w:val="000000"/>
                      <w:spacing w:val="-4"/>
                      <w:sz w:val="20"/>
                      <w:szCs w:val="20"/>
                    </w:rPr>
                    <w:t xml:space="preserve">орские воды </w:t>
                  </w:r>
                  <w:r w:rsidRPr="008E58F1">
                    <w:rPr>
                      <w:rFonts w:eastAsia="Times New Roman"/>
                      <w:color w:val="000000"/>
                      <w:spacing w:val="-6"/>
                      <w:sz w:val="20"/>
                      <w:szCs w:val="20"/>
                    </w:rPr>
                    <w:t xml:space="preserve">Российской Федерации, </w:t>
                  </w:r>
                  <w:r w:rsidRPr="008E58F1">
                    <w:rPr>
                      <w:rFonts w:eastAsia="Times New Roman"/>
                      <w:color w:val="000000"/>
                      <w:spacing w:val="-5"/>
                      <w:sz w:val="20"/>
                      <w:szCs w:val="20"/>
                    </w:rPr>
                    <w:t xml:space="preserve">территориальное море Российской </w:t>
                  </w:r>
                  <w:r w:rsidRPr="008E58F1">
                    <w:rPr>
                      <w:rFonts w:eastAsia="Times New Roman"/>
                      <w:color w:val="000000"/>
                      <w:spacing w:val="-6"/>
                      <w:sz w:val="20"/>
                      <w:szCs w:val="20"/>
                    </w:rPr>
                    <w:t>Федерации)</w:t>
                  </w:r>
                </w:p>
              </w:tc>
              <w:tc>
                <w:tcPr>
                  <w:tcW w:w="3891" w:type="dxa"/>
                  <w:gridSpan w:val="3"/>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right="48" w:firstLine="14"/>
                    <w:jc w:val="left"/>
                    <w:rPr>
                      <w:rFonts w:eastAsia="Times New Roman"/>
                      <w:sz w:val="20"/>
                      <w:szCs w:val="20"/>
                    </w:rPr>
                  </w:pPr>
                  <w:r w:rsidRPr="008E58F1">
                    <w:rPr>
                      <w:rFonts w:eastAsia="Times New Roman"/>
                      <w:color w:val="000000"/>
                      <w:spacing w:val="-6"/>
                      <w:sz w:val="20"/>
                      <w:szCs w:val="20"/>
                    </w:rPr>
                    <w:t xml:space="preserve">Суточная норма добычи (вылова) (внутренние воды Российской Федерации, исключением </w:t>
                  </w:r>
                  <w:r w:rsidRPr="008E58F1">
                    <w:rPr>
                      <w:rFonts w:eastAsia="Times New Roman"/>
                      <w:color w:val="000000"/>
                      <w:spacing w:val="-5"/>
                      <w:sz w:val="20"/>
                      <w:szCs w:val="20"/>
                    </w:rPr>
                    <w:t>внутренних морских вод Российской Федерации)</w:t>
                  </w:r>
                </w:p>
              </w:tc>
            </w:tr>
            <w:tr w:rsidR="007845F4" w:rsidRPr="008E58F1" w:rsidTr="008E58F1">
              <w:trPr>
                <w:trHeight w:hRule="exact" w:val="614"/>
              </w:trPr>
              <w:tc>
                <w:tcPr>
                  <w:tcW w:w="1701" w:type="dxa"/>
                  <w:vMerge/>
                  <w:tcBorders>
                    <w:top w:val="nil"/>
                    <w:left w:val="single" w:sz="6" w:space="0" w:color="auto"/>
                    <w:bottom w:val="single" w:sz="6" w:space="0" w:color="auto"/>
                    <w:right w:val="single" w:sz="6" w:space="0" w:color="auto"/>
                  </w:tcBorders>
                  <w:shd w:val="clear" w:color="auto" w:fill="FFFFFF"/>
                </w:tcPr>
                <w:p w:rsidR="007845F4" w:rsidRPr="008E58F1" w:rsidRDefault="007845F4" w:rsidP="007845F4">
                  <w:pPr>
                    <w:ind w:firstLine="0"/>
                    <w:jc w:val="left"/>
                    <w:rPr>
                      <w:rFonts w:eastAsia="Times New Roman"/>
                      <w:sz w:val="20"/>
                      <w:szCs w:val="20"/>
                    </w:rPr>
                  </w:pPr>
                </w:p>
                <w:p w:rsidR="007845F4" w:rsidRPr="008E58F1" w:rsidRDefault="007845F4" w:rsidP="007845F4">
                  <w:pPr>
                    <w:ind w:firstLine="0"/>
                    <w:jc w:val="left"/>
                    <w:rPr>
                      <w:rFonts w:eastAsia="Times New Roman"/>
                      <w:sz w:val="20"/>
                      <w:szCs w:val="20"/>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7"/>
                      <w:sz w:val="20"/>
                      <w:szCs w:val="20"/>
                    </w:rPr>
                    <w:t>Красноярский край</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283" w:firstLine="5"/>
                    <w:jc w:val="left"/>
                    <w:rPr>
                      <w:rFonts w:eastAsia="Times New Roman"/>
                      <w:sz w:val="20"/>
                      <w:szCs w:val="20"/>
                    </w:rPr>
                  </w:pPr>
                  <w:r w:rsidRPr="008E58F1">
                    <w:rPr>
                      <w:rFonts w:eastAsia="Times New Roman"/>
                      <w:color w:val="000000"/>
                      <w:spacing w:val="-8"/>
                      <w:sz w:val="20"/>
                      <w:szCs w:val="20"/>
                    </w:rPr>
                    <w:t xml:space="preserve">Красноярский </w:t>
                  </w:r>
                  <w:r w:rsidRPr="008E58F1">
                    <w:rPr>
                      <w:rFonts w:eastAsia="Times New Roman"/>
                      <w:color w:val="000000"/>
                      <w:spacing w:val="-11"/>
                      <w:sz w:val="20"/>
                      <w:szCs w:val="20"/>
                    </w:rPr>
                    <w:t>край</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221" w:firstLine="10"/>
                    <w:jc w:val="left"/>
                    <w:rPr>
                      <w:rFonts w:eastAsia="Times New Roman"/>
                      <w:sz w:val="20"/>
                      <w:szCs w:val="20"/>
                    </w:rPr>
                  </w:pPr>
                  <w:r w:rsidRPr="008E58F1">
                    <w:rPr>
                      <w:rFonts w:eastAsia="Times New Roman"/>
                      <w:color w:val="000000"/>
                      <w:spacing w:val="-8"/>
                      <w:sz w:val="20"/>
                      <w:szCs w:val="20"/>
                    </w:rPr>
                    <w:t>Республика Тыва</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398" w:firstLine="5"/>
                    <w:jc w:val="left"/>
                    <w:rPr>
                      <w:rFonts w:eastAsia="Times New Roman"/>
                      <w:sz w:val="20"/>
                      <w:szCs w:val="20"/>
                    </w:rPr>
                  </w:pPr>
                  <w:r w:rsidRPr="008E58F1">
                    <w:rPr>
                      <w:rFonts w:eastAsia="Times New Roman"/>
                      <w:color w:val="000000"/>
                      <w:spacing w:val="-8"/>
                      <w:sz w:val="20"/>
                      <w:szCs w:val="20"/>
                    </w:rPr>
                    <w:t xml:space="preserve">Республика </w:t>
                  </w:r>
                  <w:r w:rsidRPr="008E58F1">
                    <w:rPr>
                      <w:rFonts w:eastAsia="Times New Roman"/>
                      <w:color w:val="000000"/>
                      <w:spacing w:val="-7"/>
                      <w:sz w:val="20"/>
                      <w:szCs w:val="20"/>
                    </w:rPr>
                    <w:t>Хакасия</w:t>
                  </w:r>
                </w:p>
              </w:tc>
            </w:tr>
            <w:tr w:rsidR="007845F4" w:rsidRPr="008E58F1" w:rsidTr="008E58F1">
              <w:trPr>
                <w:trHeight w:hRule="exact" w:val="62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62" w:right="538" w:firstLine="5"/>
                    <w:jc w:val="left"/>
                    <w:rPr>
                      <w:rFonts w:eastAsia="Times New Roman"/>
                      <w:sz w:val="20"/>
                      <w:szCs w:val="20"/>
                    </w:rPr>
                  </w:pPr>
                  <w:r w:rsidRPr="008E58F1">
                    <w:rPr>
                      <w:rFonts w:eastAsia="Times New Roman"/>
                      <w:color w:val="000000"/>
                      <w:spacing w:val="-8"/>
                      <w:sz w:val="20"/>
                      <w:szCs w:val="20"/>
                    </w:rPr>
                    <w:t xml:space="preserve">Хариус </w:t>
                  </w:r>
                  <w:r w:rsidRPr="008E58F1">
                    <w:rPr>
                      <w:rFonts w:eastAsia="Times New Roman"/>
                      <w:color w:val="000000"/>
                      <w:spacing w:val="-9"/>
                      <w:sz w:val="20"/>
                      <w:szCs w:val="20"/>
                    </w:rPr>
                    <w:t>сибирский</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7"/>
                      <w:sz w:val="20"/>
                      <w:szCs w:val="20"/>
                    </w:rPr>
                    <w:t>20 экземпляров</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pacing w:val="-8"/>
                      <w:sz w:val="20"/>
                      <w:szCs w:val="20"/>
                    </w:rPr>
                    <w:t>20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134" w:firstLine="5"/>
                    <w:jc w:val="left"/>
                    <w:rPr>
                      <w:rFonts w:eastAsia="Times New Roman"/>
                      <w:sz w:val="20"/>
                      <w:szCs w:val="20"/>
                    </w:rPr>
                  </w:pPr>
                  <w:r w:rsidRPr="008E58F1">
                    <w:rPr>
                      <w:rFonts w:eastAsia="Times New Roman"/>
                      <w:color w:val="000000"/>
                      <w:spacing w:val="-14"/>
                      <w:sz w:val="20"/>
                      <w:szCs w:val="20"/>
                    </w:rPr>
                    <w:t xml:space="preserve">20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312" w:firstLine="5"/>
                    <w:jc w:val="left"/>
                    <w:rPr>
                      <w:rFonts w:eastAsia="Times New Roman"/>
                      <w:sz w:val="20"/>
                      <w:szCs w:val="20"/>
                    </w:rPr>
                  </w:pPr>
                  <w:r w:rsidRPr="008E58F1">
                    <w:rPr>
                      <w:rFonts w:eastAsia="Times New Roman"/>
                      <w:color w:val="000000"/>
                      <w:spacing w:val="-10"/>
                      <w:sz w:val="20"/>
                      <w:szCs w:val="20"/>
                    </w:rPr>
                    <w:t xml:space="preserve">20 </w:t>
                  </w:r>
                  <w:r w:rsidRPr="008E58F1">
                    <w:rPr>
                      <w:rFonts w:eastAsia="Times New Roman"/>
                      <w:color w:val="000000"/>
                      <w:spacing w:val="-8"/>
                      <w:sz w:val="20"/>
                      <w:szCs w:val="20"/>
                    </w:rPr>
                    <w:t>экземпляров</w:t>
                  </w:r>
                </w:p>
              </w:tc>
            </w:tr>
            <w:tr w:rsidR="007845F4" w:rsidRPr="008E58F1" w:rsidTr="008E58F1">
              <w:trPr>
                <w:trHeight w:hRule="exact" w:val="739"/>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3" w:right="312" w:hanging="5"/>
                    <w:jc w:val="left"/>
                    <w:rPr>
                      <w:rFonts w:eastAsia="Times New Roman"/>
                      <w:sz w:val="20"/>
                      <w:szCs w:val="20"/>
                    </w:rPr>
                  </w:pPr>
                  <w:r w:rsidRPr="008E58F1">
                    <w:rPr>
                      <w:rFonts w:eastAsia="Times New Roman"/>
                      <w:color w:val="000000"/>
                      <w:spacing w:val="-7"/>
                      <w:sz w:val="20"/>
                      <w:szCs w:val="20"/>
                    </w:rPr>
                    <w:t xml:space="preserve">Хариус </w:t>
                  </w:r>
                  <w:r w:rsidRPr="008E58F1">
                    <w:rPr>
                      <w:rFonts w:eastAsia="Times New Roman"/>
                      <w:color w:val="000000"/>
                      <w:spacing w:val="-9"/>
                      <w:sz w:val="20"/>
                      <w:szCs w:val="20"/>
                    </w:rPr>
                    <w:t>монгольский</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139" w:firstLine="24"/>
                    <w:jc w:val="left"/>
                    <w:rPr>
                      <w:rFonts w:eastAsia="Times New Roman"/>
                      <w:sz w:val="20"/>
                      <w:szCs w:val="20"/>
                    </w:rPr>
                  </w:pPr>
                  <w:r w:rsidRPr="008E58F1">
                    <w:rPr>
                      <w:rFonts w:eastAsia="Times New Roman"/>
                      <w:color w:val="000000"/>
                      <w:spacing w:val="-24"/>
                      <w:sz w:val="20"/>
                      <w:szCs w:val="20"/>
                    </w:rPr>
                    <w:t xml:space="preserve">10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z w:val="20"/>
                      <w:szCs w:val="20"/>
                    </w:rPr>
                    <w:t>-</w:t>
                  </w:r>
                </w:p>
              </w:tc>
            </w:tr>
            <w:tr w:rsidR="007845F4" w:rsidRPr="008E58F1" w:rsidTr="008E58F1">
              <w:trPr>
                <w:trHeight w:hRule="exact" w:val="31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8" w:firstLine="0"/>
                    <w:jc w:val="left"/>
                    <w:rPr>
                      <w:rFonts w:eastAsia="Times New Roman"/>
                      <w:sz w:val="20"/>
                      <w:szCs w:val="20"/>
                    </w:rPr>
                  </w:pPr>
                  <w:r w:rsidRPr="008E58F1">
                    <w:rPr>
                      <w:rFonts w:eastAsia="Times New Roman"/>
                      <w:color w:val="000000"/>
                      <w:spacing w:val="-9"/>
                      <w:sz w:val="20"/>
                      <w:szCs w:val="20"/>
                    </w:rPr>
                    <w:t>Корюшка</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8"/>
                      <w:sz w:val="20"/>
                      <w:szCs w:val="20"/>
                    </w:rPr>
                    <w:t>50 экземпляров</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7"/>
                      <w:sz w:val="20"/>
                      <w:szCs w:val="20"/>
                    </w:rPr>
                    <w:t>50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r>
            <w:tr w:rsidR="007845F4" w:rsidRPr="008E58F1" w:rsidTr="008E58F1">
              <w:trPr>
                <w:trHeight w:hRule="exact" w:val="31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62" w:firstLine="0"/>
                    <w:jc w:val="left"/>
                    <w:rPr>
                      <w:rFonts w:eastAsia="Times New Roman"/>
                      <w:sz w:val="20"/>
                      <w:szCs w:val="20"/>
                    </w:rPr>
                  </w:pPr>
                  <w:r w:rsidRPr="008E58F1">
                    <w:rPr>
                      <w:rFonts w:eastAsia="Times New Roman"/>
                      <w:color w:val="000000"/>
                      <w:sz w:val="20"/>
                      <w:szCs w:val="20"/>
                    </w:rPr>
                    <w:t>Сиг</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8"/>
                      <w:sz w:val="20"/>
                      <w:szCs w:val="20"/>
                    </w:rPr>
                    <w:t>5 экземпляров</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r>
            <w:tr w:rsidR="007845F4" w:rsidRPr="008E58F1" w:rsidTr="008E58F1">
              <w:trPr>
                <w:trHeight w:hRule="exact" w:val="31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8" w:firstLine="0"/>
                    <w:jc w:val="left"/>
                    <w:rPr>
                      <w:rFonts w:eastAsia="Times New Roman"/>
                      <w:sz w:val="20"/>
                      <w:szCs w:val="20"/>
                    </w:rPr>
                  </w:pPr>
                  <w:r w:rsidRPr="008E58F1">
                    <w:rPr>
                      <w:rFonts w:eastAsia="Times New Roman"/>
                      <w:color w:val="000000"/>
                      <w:sz w:val="20"/>
                      <w:szCs w:val="20"/>
                    </w:rPr>
                    <w:t>Чир</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8"/>
                      <w:sz w:val="20"/>
                      <w:szCs w:val="20"/>
                    </w:rPr>
                    <w:t>5 экземпляров</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r>
            <w:tr w:rsidR="007845F4" w:rsidRPr="008E58F1" w:rsidTr="008E58F1">
              <w:trPr>
                <w:trHeight w:hRule="exact" w:val="63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z w:val="20"/>
                      <w:szCs w:val="20"/>
                    </w:rPr>
                    <w:t>Язь</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z w:val="20"/>
                      <w:szCs w:val="20"/>
                    </w:rPr>
                    <w:t>-</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pacing w:val="-9"/>
                      <w:sz w:val="20"/>
                      <w:szCs w:val="20"/>
                    </w:rPr>
                    <w:t>10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149" w:firstLine="14"/>
                    <w:jc w:val="left"/>
                    <w:rPr>
                      <w:rFonts w:eastAsia="Times New Roman"/>
                      <w:sz w:val="20"/>
                      <w:szCs w:val="20"/>
                    </w:rPr>
                  </w:pPr>
                  <w:r w:rsidRPr="008E58F1">
                    <w:rPr>
                      <w:rFonts w:eastAsia="Times New Roman"/>
                      <w:color w:val="000000"/>
                      <w:spacing w:val="-22"/>
                      <w:sz w:val="20"/>
                      <w:szCs w:val="20"/>
                    </w:rPr>
                    <w:t xml:space="preserve">10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right="322" w:firstLine="19"/>
                    <w:jc w:val="left"/>
                    <w:rPr>
                      <w:rFonts w:eastAsia="Times New Roman"/>
                      <w:sz w:val="20"/>
                      <w:szCs w:val="20"/>
                    </w:rPr>
                  </w:pPr>
                  <w:r w:rsidRPr="008E58F1">
                    <w:rPr>
                      <w:rFonts w:eastAsia="Times New Roman"/>
                      <w:color w:val="000000"/>
                      <w:spacing w:val="-22"/>
                      <w:sz w:val="20"/>
                      <w:szCs w:val="20"/>
                    </w:rPr>
                    <w:t xml:space="preserve">10 </w:t>
                  </w:r>
                  <w:r w:rsidRPr="008E58F1">
                    <w:rPr>
                      <w:rFonts w:eastAsia="Times New Roman"/>
                      <w:color w:val="000000"/>
                      <w:spacing w:val="-8"/>
                      <w:sz w:val="20"/>
                      <w:szCs w:val="20"/>
                    </w:rPr>
                    <w:t>экземпляров</w:t>
                  </w:r>
                </w:p>
              </w:tc>
            </w:tr>
            <w:tr w:rsidR="007845F4" w:rsidRPr="008E58F1" w:rsidTr="008E58F1">
              <w:trPr>
                <w:trHeight w:hRule="exact" w:val="61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3" w:firstLine="0"/>
                    <w:jc w:val="left"/>
                    <w:rPr>
                      <w:rFonts w:eastAsia="Times New Roman"/>
                      <w:sz w:val="20"/>
                      <w:szCs w:val="20"/>
                    </w:rPr>
                  </w:pPr>
                  <w:r w:rsidRPr="008E58F1">
                    <w:rPr>
                      <w:rFonts w:eastAsia="Times New Roman"/>
                      <w:color w:val="000000"/>
                      <w:spacing w:val="-8"/>
                      <w:sz w:val="20"/>
                      <w:szCs w:val="20"/>
                    </w:rPr>
                    <w:t>Плотва</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pacing w:val="-8"/>
                      <w:sz w:val="20"/>
                      <w:szCs w:val="20"/>
                    </w:rPr>
                    <w:t>100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144" w:firstLine="14"/>
                    <w:jc w:val="left"/>
                    <w:rPr>
                      <w:rFonts w:eastAsia="Times New Roman"/>
                      <w:sz w:val="20"/>
                      <w:szCs w:val="20"/>
                    </w:rPr>
                  </w:pPr>
                  <w:r w:rsidRPr="008E58F1">
                    <w:rPr>
                      <w:rFonts w:eastAsia="Times New Roman"/>
                      <w:color w:val="000000"/>
                      <w:spacing w:val="-18"/>
                      <w:sz w:val="20"/>
                      <w:szCs w:val="20"/>
                    </w:rPr>
                    <w:t xml:space="preserve">100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right="322" w:firstLine="14"/>
                    <w:jc w:val="left"/>
                    <w:rPr>
                      <w:rFonts w:eastAsia="Times New Roman"/>
                      <w:sz w:val="20"/>
                      <w:szCs w:val="20"/>
                    </w:rPr>
                  </w:pPr>
                  <w:r w:rsidRPr="008E58F1">
                    <w:rPr>
                      <w:rFonts w:eastAsia="Times New Roman"/>
                      <w:color w:val="000000"/>
                      <w:spacing w:val="-18"/>
                      <w:sz w:val="20"/>
                      <w:szCs w:val="20"/>
                    </w:rPr>
                    <w:t xml:space="preserve">100 </w:t>
                  </w:r>
                  <w:r w:rsidRPr="008E58F1">
                    <w:rPr>
                      <w:rFonts w:eastAsia="Times New Roman"/>
                      <w:color w:val="000000"/>
                      <w:spacing w:val="-8"/>
                      <w:sz w:val="20"/>
                      <w:szCs w:val="20"/>
                    </w:rPr>
                    <w:t>экземпляров</w:t>
                  </w:r>
                </w:p>
              </w:tc>
            </w:tr>
            <w:tr w:rsidR="007845F4" w:rsidRPr="008E58F1" w:rsidTr="008E58F1">
              <w:trPr>
                <w:trHeight w:hRule="exact" w:val="62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3" w:firstLine="0"/>
                    <w:jc w:val="left"/>
                    <w:rPr>
                      <w:rFonts w:eastAsia="Times New Roman"/>
                      <w:sz w:val="20"/>
                      <w:szCs w:val="20"/>
                    </w:rPr>
                  </w:pPr>
                  <w:r w:rsidRPr="008E58F1">
                    <w:rPr>
                      <w:rFonts w:eastAsia="Times New Roman"/>
                      <w:color w:val="000000"/>
                      <w:spacing w:val="-11"/>
                      <w:sz w:val="20"/>
                      <w:szCs w:val="20"/>
                    </w:rPr>
                    <w:lastRenderedPageBreak/>
                    <w:t>Елец</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pacing w:val="-9"/>
                      <w:sz w:val="20"/>
                      <w:szCs w:val="20"/>
                    </w:rPr>
                    <w:t>100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149" w:firstLine="19"/>
                    <w:jc w:val="left"/>
                    <w:rPr>
                      <w:rFonts w:eastAsia="Times New Roman"/>
                      <w:sz w:val="20"/>
                      <w:szCs w:val="20"/>
                    </w:rPr>
                  </w:pPr>
                  <w:r w:rsidRPr="008E58F1">
                    <w:rPr>
                      <w:rFonts w:eastAsia="Times New Roman"/>
                      <w:color w:val="000000"/>
                      <w:spacing w:val="-19"/>
                      <w:sz w:val="20"/>
                      <w:szCs w:val="20"/>
                    </w:rPr>
                    <w:t xml:space="preserve">100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right="326" w:firstLine="19"/>
                    <w:jc w:val="left"/>
                    <w:rPr>
                      <w:rFonts w:eastAsia="Times New Roman"/>
                      <w:sz w:val="20"/>
                      <w:szCs w:val="20"/>
                    </w:rPr>
                  </w:pPr>
                  <w:r w:rsidRPr="008E58F1">
                    <w:rPr>
                      <w:rFonts w:eastAsia="Times New Roman"/>
                      <w:color w:val="000000"/>
                      <w:spacing w:val="-18"/>
                      <w:sz w:val="20"/>
                      <w:szCs w:val="20"/>
                    </w:rPr>
                    <w:t xml:space="preserve">100 </w:t>
                  </w:r>
                  <w:r w:rsidRPr="008E58F1">
                    <w:rPr>
                      <w:rFonts w:eastAsia="Times New Roman"/>
                      <w:color w:val="000000"/>
                      <w:spacing w:val="-9"/>
                      <w:sz w:val="20"/>
                      <w:szCs w:val="20"/>
                    </w:rPr>
                    <w:t>экземпляров</w:t>
                  </w:r>
                </w:p>
              </w:tc>
            </w:tr>
            <w:tr w:rsidR="007845F4" w:rsidRPr="008E58F1" w:rsidTr="008E58F1">
              <w:trPr>
                <w:trHeight w:hRule="exact" w:val="31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2"/>
                      <w:sz w:val="20"/>
                      <w:szCs w:val="20"/>
                    </w:rPr>
                    <w:t>Линь</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8"/>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9"/>
                      <w:sz w:val="20"/>
                      <w:szCs w:val="20"/>
                    </w:rPr>
                    <w:t>5 экземпляров</w:t>
                  </w:r>
                </w:p>
              </w:tc>
            </w:tr>
            <w:tr w:rsidR="007845F4" w:rsidRPr="008E58F1" w:rsidTr="008E58F1">
              <w:trPr>
                <w:trHeight w:hRule="exact" w:val="86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0"/>
                      <w:sz w:val="20"/>
                      <w:szCs w:val="20"/>
                    </w:rPr>
                    <w:t>Карась</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z w:val="20"/>
                      <w:szCs w:val="20"/>
                    </w:rPr>
                    <w:t>-</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8"/>
                      <w:sz w:val="20"/>
                      <w:szCs w:val="20"/>
                    </w:rPr>
                    <w:t>50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149" w:hanging="5"/>
                    <w:jc w:val="left"/>
                    <w:rPr>
                      <w:rFonts w:eastAsia="Times New Roman"/>
                      <w:sz w:val="20"/>
                      <w:szCs w:val="20"/>
                    </w:rPr>
                  </w:pPr>
                  <w:r w:rsidRPr="008E58F1">
                    <w:rPr>
                      <w:rFonts w:eastAsia="Times New Roman"/>
                      <w:color w:val="000000"/>
                      <w:spacing w:val="-17"/>
                      <w:sz w:val="20"/>
                      <w:szCs w:val="20"/>
                    </w:rPr>
                    <w:t xml:space="preserve">50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right="326" w:hanging="5"/>
                    <w:jc w:val="left"/>
                    <w:rPr>
                      <w:rFonts w:eastAsia="Times New Roman"/>
                      <w:sz w:val="20"/>
                      <w:szCs w:val="20"/>
                    </w:rPr>
                  </w:pPr>
                  <w:r w:rsidRPr="008E58F1">
                    <w:rPr>
                      <w:rFonts w:eastAsia="Times New Roman"/>
                      <w:color w:val="000000"/>
                      <w:spacing w:val="-14"/>
                      <w:sz w:val="20"/>
                      <w:szCs w:val="20"/>
                    </w:rPr>
                    <w:t xml:space="preserve">50 </w:t>
                  </w:r>
                  <w:r w:rsidRPr="008E58F1">
                    <w:rPr>
                      <w:rFonts w:eastAsia="Times New Roman"/>
                      <w:color w:val="000000"/>
                      <w:spacing w:val="-9"/>
                      <w:sz w:val="20"/>
                      <w:szCs w:val="20"/>
                    </w:rPr>
                    <w:t>экземпляров</w:t>
                  </w:r>
                </w:p>
              </w:tc>
            </w:tr>
            <w:tr w:rsidR="007845F4" w:rsidRPr="008E58F1" w:rsidTr="008E58F1">
              <w:trPr>
                <w:trHeight w:hRule="exact" w:val="62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350" w:hanging="5"/>
                    <w:jc w:val="left"/>
                    <w:rPr>
                      <w:rFonts w:eastAsia="Times New Roman"/>
                      <w:sz w:val="20"/>
                      <w:szCs w:val="20"/>
                    </w:rPr>
                  </w:pPr>
                  <w:r w:rsidRPr="008E58F1">
                    <w:rPr>
                      <w:rFonts w:eastAsia="Times New Roman"/>
                      <w:color w:val="000000"/>
                      <w:spacing w:val="-10"/>
                      <w:sz w:val="20"/>
                      <w:szCs w:val="20"/>
                    </w:rPr>
                    <w:t xml:space="preserve">Омуль </w:t>
                  </w:r>
                  <w:r w:rsidRPr="008E58F1">
                    <w:rPr>
                      <w:rFonts w:eastAsia="Times New Roman"/>
                      <w:color w:val="000000"/>
                      <w:spacing w:val="-7"/>
                      <w:sz w:val="20"/>
                      <w:szCs w:val="20"/>
                    </w:rPr>
                    <w:t>арктический</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firstLine="0"/>
                    <w:jc w:val="left"/>
                    <w:rPr>
                      <w:rFonts w:eastAsia="Times New Roman"/>
                      <w:sz w:val="20"/>
                      <w:szCs w:val="20"/>
                    </w:rPr>
                  </w:pPr>
                  <w:r w:rsidRPr="008E58F1">
                    <w:rPr>
                      <w:rFonts w:eastAsia="Times New Roman"/>
                      <w:color w:val="000000"/>
                      <w:spacing w:val="-9"/>
                      <w:sz w:val="20"/>
                      <w:szCs w:val="20"/>
                    </w:rPr>
                    <w:t>10 экземпляров</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z w:val="20"/>
                      <w:szCs w:val="20"/>
                    </w:rPr>
                    <w:t>-</w:t>
                  </w:r>
                </w:p>
              </w:tc>
            </w:tr>
            <w:tr w:rsidR="007845F4" w:rsidRPr="008E58F1" w:rsidTr="008E58F1">
              <w:trPr>
                <w:trHeight w:hRule="exact" w:val="61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pacing w:val="-9"/>
                      <w:sz w:val="20"/>
                      <w:szCs w:val="20"/>
                    </w:rPr>
                    <w:t>Щука</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8"/>
                      <w:sz w:val="20"/>
                      <w:szCs w:val="20"/>
                    </w:rPr>
                    <w:t>5 экземпляров</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pacing w:val="-9"/>
                      <w:sz w:val="20"/>
                      <w:szCs w:val="20"/>
                    </w:rPr>
                    <w:t>10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154" w:firstLine="14"/>
                    <w:jc w:val="left"/>
                    <w:rPr>
                      <w:rFonts w:eastAsia="Times New Roman"/>
                      <w:sz w:val="20"/>
                      <w:szCs w:val="20"/>
                    </w:rPr>
                  </w:pPr>
                  <w:r w:rsidRPr="008E58F1">
                    <w:rPr>
                      <w:rFonts w:eastAsia="Times New Roman"/>
                      <w:color w:val="000000"/>
                      <w:spacing w:val="-24"/>
                      <w:sz w:val="20"/>
                      <w:szCs w:val="20"/>
                    </w:rPr>
                    <w:t xml:space="preserve">10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right="326" w:firstLine="10"/>
                    <w:jc w:val="left"/>
                    <w:rPr>
                      <w:rFonts w:eastAsia="Times New Roman"/>
                      <w:sz w:val="20"/>
                      <w:szCs w:val="20"/>
                    </w:rPr>
                  </w:pPr>
                  <w:r w:rsidRPr="008E58F1">
                    <w:rPr>
                      <w:rFonts w:eastAsia="Times New Roman"/>
                      <w:color w:val="000000"/>
                      <w:spacing w:val="-19"/>
                      <w:sz w:val="20"/>
                      <w:szCs w:val="20"/>
                    </w:rPr>
                    <w:t xml:space="preserve">10 </w:t>
                  </w:r>
                  <w:r w:rsidRPr="008E58F1">
                    <w:rPr>
                      <w:rFonts w:eastAsia="Times New Roman"/>
                      <w:color w:val="000000"/>
                      <w:spacing w:val="-8"/>
                      <w:sz w:val="20"/>
                      <w:szCs w:val="20"/>
                    </w:rPr>
                    <w:t>экземпляров</w:t>
                  </w:r>
                </w:p>
              </w:tc>
            </w:tr>
            <w:tr w:rsidR="007845F4" w:rsidRPr="008E58F1" w:rsidTr="008E58F1">
              <w:trPr>
                <w:trHeight w:hRule="exact" w:val="31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8"/>
                      <w:sz w:val="20"/>
                      <w:szCs w:val="20"/>
                    </w:rPr>
                    <w:t>Сазан (карп)</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pacing w:val="-8"/>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9"/>
                      <w:sz w:val="20"/>
                      <w:szCs w:val="20"/>
                    </w:rPr>
                    <w:t>5 экземпляров</w:t>
                  </w:r>
                </w:p>
              </w:tc>
            </w:tr>
            <w:tr w:rsidR="007845F4" w:rsidRPr="008E58F1" w:rsidTr="008E58F1">
              <w:trPr>
                <w:trHeight w:hRule="exact" w:val="62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2"/>
                      <w:sz w:val="20"/>
                      <w:szCs w:val="20"/>
                    </w:rPr>
                    <w:t>Осман</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4" w:firstLine="0"/>
                    <w:jc w:val="left"/>
                    <w:rPr>
                      <w:rFonts w:eastAsia="Times New Roman"/>
                      <w:sz w:val="20"/>
                      <w:szCs w:val="20"/>
                    </w:rPr>
                  </w:pPr>
                  <w:r w:rsidRPr="008E58F1">
                    <w:rPr>
                      <w:rFonts w:eastAsia="Times New Roman"/>
                      <w:color w:val="000000"/>
                      <w:sz w:val="20"/>
                      <w:szCs w:val="20"/>
                    </w:rPr>
                    <w:t>-</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149" w:hanging="5"/>
                    <w:jc w:val="left"/>
                    <w:rPr>
                      <w:rFonts w:eastAsia="Times New Roman"/>
                      <w:sz w:val="20"/>
                      <w:szCs w:val="20"/>
                    </w:rPr>
                  </w:pPr>
                  <w:r w:rsidRPr="008E58F1">
                    <w:rPr>
                      <w:rFonts w:eastAsia="Times New Roman"/>
                      <w:color w:val="000000"/>
                      <w:spacing w:val="-17"/>
                      <w:sz w:val="20"/>
                      <w:szCs w:val="20"/>
                    </w:rPr>
                    <w:t xml:space="preserve">30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r>
            <w:tr w:rsidR="007845F4" w:rsidRPr="008E58F1" w:rsidTr="008E58F1">
              <w:trPr>
                <w:trHeight w:hRule="exact" w:val="31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0"/>
                      <w:sz w:val="20"/>
                      <w:szCs w:val="20"/>
                    </w:rPr>
                    <w:t>Судак</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4" w:firstLine="0"/>
                    <w:jc w:val="left"/>
                    <w:rPr>
                      <w:rFonts w:eastAsia="Times New Roman"/>
                      <w:sz w:val="20"/>
                      <w:szCs w:val="20"/>
                    </w:rPr>
                  </w:pPr>
                  <w:r w:rsidRPr="008E58F1">
                    <w:rPr>
                      <w:rFonts w:eastAsia="Times New Roman"/>
                      <w:color w:val="000000"/>
                      <w:sz w:val="20"/>
                      <w:szCs w:val="20"/>
                    </w:rPr>
                    <w:t>_</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7"/>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9"/>
                      <w:sz w:val="20"/>
                      <w:szCs w:val="20"/>
                    </w:rPr>
                    <w:t>5 экземпляров</w:t>
                  </w:r>
                </w:p>
              </w:tc>
            </w:tr>
            <w:tr w:rsidR="007845F4" w:rsidRPr="008E58F1" w:rsidTr="008E58F1">
              <w:trPr>
                <w:trHeight w:hRule="exact" w:val="634"/>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2"/>
                      <w:sz w:val="20"/>
                      <w:szCs w:val="20"/>
                    </w:rPr>
                    <w:t>Раки</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4" w:firstLine="0"/>
                    <w:jc w:val="left"/>
                    <w:rPr>
                      <w:rFonts w:eastAsia="Times New Roman"/>
                      <w:sz w:val="20"/>
                      <w:szCs w:val="20"/>
                    </w:rPr>
                  </w:pPr>
                  <w:r w:rsidRPr="008E58F1">
                    <w:rPr>
                      <w:rFonts w:eastAsia="Times New Roman"/>
                      <w:color w:val="000000"/>
                      <w:sz w:val="20"/>
                      <w:szCs w:val="20"/>
                    </w:rPr>
                    <w:t>-</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8"/>
                      <w:sz w:val="20"/>
                      <w:szCs w:val="20"/>
                    </w:rPr>
                    <w:t>50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right="326" w:hanging="5"/>
                    <w:jc w:val="left"/>
                    <w:rPr>
                      <w:rFonts w:eastAsia="Times New Roman"/>
                      <w:sz w:val="20"/>
                      <w:szCs w:val="20"/>
                    </w:rPr>
                  </w:pPr>
                  <w:r w:rsidRPr="008E58F1">
                    <w:rPr>
                      <w:rFonts w:eastAsia="Times New Roman"/>
                      <w:color w:val="000000"/>
                      <w:spacing w:val="-14"/>
                      <w:sz w:val="20"/>
                      <w:szCs w:val="20"/>
                    </w:rPr>
                    <w:t xml:space="preserve">50 </w:t>
                  </w:r>
                  <w:r w:rsidRPr="008E58F1">
                    <w:rPr>
                      <w:rFonts w:eastAsia="Times New Roman"/>
                      <w:color w:val="000000"/>
                      <w:spacing w:val="-8"/>
                      <w:sz w:val="20"/>
                      <w:szCs w:val="20"/>
                    </w:rPr>
                    <w:t>экземпляров</w:t>
                  </w:r>
                </w:p>
              </w:tc>
            </w:tr>
            <w:tr w:rsidR="007845F4" w:rsidRPr="008E58F1" w:rsidTr="008E58F1">
              <w:trPr>
                <w:trHeight w:hRule="exact" w:val="336"/>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proofErr w:type="spellStart"/>
                  <w:r w:rsidRPr="008E58F1">
                    <w:rPr>
                      <w:rFonts w:eastAsia="Times New Roman"/>
                      <w:color w:val="000000"/>
                      <w:spacing w:val="-9"/>
                      <w:sz w:val="20"/>
                      <w:szCs w:val="20"/>
                    </w:rPr>
                    <w:t>Гаммарус</w:t>
                  </w:r>
                  <w:proofErr w:type="spellEnd"/>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z w:val="20"/>
                      <w:szCs w:val="20"/>
                    </w:rPr>
                    <w:t>-</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4" w:firstLine="0"/>
                    <w:jc w:val="left"/>
                    <w:rPr>
                      <w:rFonts w:eastAsia="Times New Roman"/>
                      <w:sz w:val="20"/>
                      <w:szCs w:val="20"/>
                    </w:rPr>
                  </w:pPr>
                  <w:r w:rsidRPr="008E58F1">
                    <w:rPr>
                      <w:rFonts w:eastAsia="Times New Roman"/>
                      <w:color w:val="000000"/>
                      <w:spacing w:val="-6"/>
                      <w:sz w:val="20"/>
                      <w:szCs w:val="20"/>
                    </w:rPr>
                    <w:t>0,5 кг</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firstLine="0"/>
                    <w:jc w:val="left"/>
                    <w:rPr>
                      <w:rFonts w:eastAsia="Times New Roman"/>
                      <w:sz w:val="20"/>
                      <w:szCs w:val="20"/>
                    </w:rPr>
                  </w:pPr>
                  <w:r w:rsidRPr="008E58F1">
                    <w:rPr>
                      <w:rFonts w:eastAsia="Times New Roman"/>
                      <w:color w:val="000000"/>
                      <w:spacing w:val="-7"/>
                      <w:sz w:val="20"/>
                      <w:szCs w:val="20"/>
                    </w:rPr>
                    <w:t>0,5 кг</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8"/>
                      <w:sz w:val="20"/>
                      <w:szCs w:val="20"/>
                    </w:rPr>
                    <w:t>0,5 кг</w:t>
                  </w:r>
                </w:p>
              </w:tc>
            </w:tr>
          </w:tbl>
          <w:p w:rsidR="007845F4" w:rsidRPr="00E2150F" w:rsidRDefault="007845F4" w:rsidP="00E2150F">
            <w:pPr>
              <w:shd w:val="clear" w:color="auto" w:fill="FFFFFF"/>
              <w:spacing w:before="269"/>
              <w:ind w:left="168" w:firstLine="0"/>
              <w:rPr>
                <w:rFonts w:eastAsia="Times New Roman"/>
                <w:color w:val="000000"/>
                <w:spacing w:val="-4"/>
                <w:szCs w:val="22"/>
                <w:lang w:eastAsia="en-US"/>
              </w:rPr>
            </w:pPr>
          </w:p>
          <w:p w:rsidR="007845F4" w:rsidRPr="00E2150F" w:rsidRDefault="007845F4" w:rsidP="00E2150F">
            <w:pPr>
              <w:shd w:val="clear" w:color="auto" w:fill="FFFFFF"/>
              <w:spacing w:before="269"/>
              <w:ind w:left="168" w:firstLine="0"/>
              <w:rPr>
                <w:rFonts w:eastAsia="Times New Roman"/>
                <w:szCs w:val="22"/>
                <w:lang w:eastAsia="en-US"/>
              </w:rPr>
            </w:pPr>
            <w:r w:rsidRPr="00E2150F">
              <w:rPr>
                <w:rFonts w:eastAsia="Times New Roman"/>
                <w:color w:val="000000"/>
                <w:spacing w:val="-4"/>
                <w:szCs w:val="22"/>
                <w:lang w:eastAsia="en-US"/>
              </w:rPr>
              <w:t xml:space="preserve">Суммарная суточная норма добычи (вылова) для всех видов водных биоресурсов, </w:t>
            </w:r>
            <w:r w:rsidRPr="00E2150F">
              <w:rPr>
                <w:rFonts w:eastAsia="Times New Roman"/>
                <w:color w:val="000000"/>
                <w:spacing w:val="-1"/>
                <w:szCs w:val="22"/>
                <w:lang w:eastAsia="en-US"/>
              </w:rPr>
              <w:t xml:space="preserve">указанных в таблице 46, составляет не более 10 кг или один экземпляр в случае, если его </w:t>
            </w:r>
            <w:r w:rsidRPr="00E2150F">
              <w:rPr>
                <w:rFonts w:eastAsia="Times New Roman"/>
                <w:color w:val="000000"/>
                <w:spacing w:val="-4"/>
                <w:szCs w:val="22"/>
                <w:lang w:eastAsia="en-US"/>
              </w:rPr>
              <w:t>вес превышает 10 кг.</w:t>
            </w:r>
          </w:p>
          <w:p w:rsidR="007845F4" w:rsidRPr="00E2150F" w:rsidRDefault="007845F4" w:rsidP="00E2150F">
            <w:pPr>
              <w:shd w:val="clear" w:color="auto" w:fill="FFFFFF"/>
              <w:ind w:left="173" w:firstLine="0"/>
              <w:rPr>
                <w:rFonts w:eastAsia="Times New Roman"/>
                <w:szCs w:val="22"/>
                <w:lang w:eastAsia="en-US"/>
              </w:rPr>
            </w:pPr>
            <w:r w:rsidRPr="00E2150F">
              <w:rPr>
                <w:rFonts w:eastAsia="Times New Roman"/>
                <w:color w:val="000000"/>
                <w:spacing w:val="1"/>
                <w:szCs w:val="22"/>
                <w:lang w:eastAsia="en-US"/>
              </w:rPr>
              <w:t xml:space="preserve">В случае превышения суммарной суточной нормы добыча (вылов) водных биоресурсов </w:t>
            </w:r>
            <w:r w:rsidRPr="00E2150F">
              <w:rPr>
                <w:rFonts w:eastAsia="Times New Roman"/>
                <w:color w:val="000000"/>
                <w:spacing w:val="-5"/>
                <w:szCs w:val="22"/>
                <w:lang w:eastAsia="en-US"/>
              </w:rPr>
              <w:t>прекращается.</w:t>
            </w:r>
          </w:p>
          <w:p w:rsidR="007845F4" w:rsidRPr="00E2150F" w:rsidRDefault="007845F4" w:rsidP="00E2150F">
            <w:pPr>
              <w:shd w:val="clear" w:color="auto" w:fill="FFFFFF"/>
              <w:ind w:left="182" w:firstLine="0"/>
              <w:rPr>
                <w:rFonts w:eastAsia="Times New Roman"/>
                <w:szCs w:val="22"/>
                <w:lang w:eastAsia="en-US"/>
              </w:rPr>
            </w:pPr>
            <w:r w:rsidRPr="00E2150F">
              <w:rPr>
                <w:rFonts w:eastAsia="Times New Roman"/>
                <w:color w:val="000000"/>
                <w:spacing w:val="3"/>
                <w:szCs w:val="22"/>
                <w:lang w:eastAsia="en-US"/>
              </w:rPr>
              <w:t xml:space="preserve">Запрещается добыча (вылов) водных биоресурсов более суточной нормы, указанной в </w:t>
            </w:r>
            <w:r w:rsidRPr="00E2150F">
              <w:rPr>
                <w:rFonts w:eastAsia="Times New Roman"/>
                <w:color w:val="000000"/>
                <w:spacing w:val="-4"/>
                <w:szCs w:val="22"/>
                <w:lang w:eastAsia="en-US"/>
              </w:rPr>
              <w:t>таблице 46.</w:t>
            </w:r>
          </w:p>
          <w:p w:rsidR="007845F4" w:rsidRPr="00E2150F" w:rsidRDefault="007845F4" w:rsidP="00E2150F">
            <w:pPr>
              <w:ind w:firstLine="0"/>
              <w:jc w:val="center"/>
              <w:rPr>
                <w:rFonts w:ascii="Calibri" w:eastAsia="Times New Roman" w:hAnsi="Calibri"/>
                <w:color w:val="FF0000"/>
                <w:spacing w:val="2"/>
                <w:szCs w:val="26"/>
                <w:lang w:eastAsia="en-US"/>
              </w:rPr>
            </w:pPr>
          </w:p>
        </w:tc>
        <w:tc>
          <w:tcPr>
            <w:tcW w:w="7229" w:type="dxa"/>
            <w:shd w:val="clear" w:color="auto" w:fill="auto"/>
          </w:tcPr>
          <w:p w:rsidR="00BF0775" w:rsidRPr="00E2150F" w:rsidRDefault="00BF0775" w:rsidP="00E2150F">
            <w:pPr>
              <w:ind w:firstLine="596"/>
              <w:rPr>
                <w:rFonts w:eastAsia="Times New Roman"/>
                <w:szCs w:val="22"/>
                <w:lang w:eastAsia="en-US"/>
              </w:rPr>
            </w:pPr>
          </w:p>
          <w:p w:rsidR="007845F4" w:rsidRPr="00E2150F" w:rsidRDefault="007845F4" w:rsidP="00E2150F">
            <w:pPr>
              <w:ind w:firstLine="596"/>
              <w:rPr>
                <w:rFonts w:eastAsia="Times New Roman"/>
                <w:szCs w:val="22"/>
                <w:lang w:eastAsia="en-US"/>
              </w:rPr>
            </w:pPr>
            <w:r w:rsidRPr="00E2150F">
              <w:rPr>
                <w:rFonts w:eastAsia="Times New Roman"/>
                <w:szCs w:val="22"/>
                <w:lang w:eastAsia="en-US"/>
              </w:rPr>
              <w:t xml:space="preserve">45.4. Суточная норма добычи (вылова) водных биоресурсов (за исключением случая, если для таких водных биоресурсов установлен постоянный или временный запрет </w:t>
            </w:r>
            <w:r w:rsidRPr="00E2150F">
              <w:rPr>
                <w:rFonts w:eastAsia="Times New Roman"/>
                <w:szCs w:val="22"/>
                <w:lang w:eastAsia="en-US"/>
              </w:rPr>
              <w:lastRenderedPageBreak/>
              <w:t>добычи (вылова) при осуществлении любительского рыболовства) для каждого гражданина при осуществлении любительского рыболовства в границах Республик Тыва, Хакасия, а также в границах Красноярского края и прилегающих к его территории внутренних морских вод и территориального моря указана в таблице 46:</w:t>
            </w:r>
          </w:p>
          <w:p w:rsidR="007845F4" w:rsidRPr="00E2150F" w:rsidRDefault="007F3F26" w:rsidP="00E2150F">
            <w:pPr>
              <w:shd w:val="clear" w:color="auto" w:fill="FFFFFF"/>
              <w:ind w:left="192" w:firstLine="0"/>
              <w:jc w:val="left"/>
              <w:rPr>
                <w:rFonts w:eastAsia="Times New Roman"/>
                <w:szCs w:val="22"/>
                <w:lang w:eastAsia="en-US"/>
              </w:rPr>
            </w:pPr>
            <w:r>
              <w:rPr>
                <w:rFonts w:ascii="Arial" w:hAnsi="Arial"/>
                <w:noProof/>
                <w:szCs w:val="22"/>
                <w:lang w:eastAsia="en-US"/>
              </w:rPr>
              <w:pict>
                <v:line id="_x0000_s1036" style="position:absolute;left:0;text-align:lef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9pt,751.2pt" to="504.95pt,7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" o:allowincell="f" stroked="f" strokeweight="1.2pt">
                  <w10:wrap anchorx="margin"/>
                </v:line>
              </w:pict>
            </w:r>
            <w:r w:rsidR="007845F4" w:rsidRPr="00E2150F">
              <w:rPr>
                <w:rFonts w:eastAsia="Times New Roman"/>
                <w:b/>
                <w:bCs/>
                <w:color w:val="000000"/>
                <w:spacing w:val="-7"/>
                <w:szCs w:val="22"/>
                <w:lang w:eastAsia="en-US"/>
              </w:rPr>
              <w:t>Таблица 46</w:t>
            </w:r>
          </w:p>
          <w:tbl>
            <w:tblPr>
              <w:tblW w:w="6803" w:type="dxa"/>
              <w:tblInd w:w="310" w:type="dxa"/>
              <w:tblLayout w:type="fixed"/>
              <w:tblCellMar>
                <w:left w:w="40" w:type="dxa"/>
                <w:right w:w="40" w:type="dxa"/>
              </w:tblCellMar>
              <w:tblLook w:val="0000" w:firstRow="0" w:lastRow="0" w:firstColumn="0" w:lastColumn="0" w:noHBand="0" w:noVBand="0"/>
            </w:tblPr>
            <w:tblGrid>
              <w:gridCol w:w="1700"/>
              <w:gridCol w:w="1134"/>
              <w:gridCol w:w="1276"/>
              <w:gridCol w:w="1276"/>
              <w:gridCol w:w="1417"/>
            </w:tblGrid>
            <w:tr w:rsidR="007845F4" w:rsidRPr="008E58F1" w:rsidTr="008E58F1">
              <w:trPr>
                <w:trHeight w:hRule="exact" w:val="2784"/>
              </w:trPr>
              <w:tc>
                <w:tcPr>
                  <w:tcW w:w="1700" w:type="dxa"/>
                  <w:vMerge w:val="restart"/>
                  <w:tcBorders>
                    <w:top w:val="single" w:sz="6" w:space="0" w:color="auto"/>
                    <w:left w:val="single" w:sz="6" w:space="0" w:color="auto"/>
                    <w:bottom w:val="nil"/>
                    <w:right w:val="single" w:sz="6" w:space="0" w:color="auto"/>
                  </w:tcBorders>
                  <w:shd w:val="clear" w:color="auto" w:fill="FFFFFF"/>
                </w:tcPr>
                <w:p w:rsidR="007845F4" w:rsidRPr="008E58F1" w:rsidRDefault="007845F4" w:rsidP="007845F4">
                  <w:pPr>
                    <w:shd w:val="clear" w:color="auto" w:fill="FFFFFF"/>
                    <w:ind w:left="77" w:right="125" w:firstLine="24"/>
                    <w:jc w:val="left"/>
                    <w:rPr>
                      <w:rFonts w:eastAsia="Times New Roman"/>
                      <w:sz w:val="20"/>
                      <w:szCs w:val="20"/>
                    </w:rPr>
                  </w:pPr>
                  <w:r w:rsidRPr="008E58F1">
                    <w:rPr>
                      <w:rFonts w:eastAsia="Times New Roman"/>
                      <w:color w:val="000000"/>
                      <w:spacing w:val="-9"/>
                      <w:sz w:val="20"/>
                      <w:szCs w:val="20"/>
                    </w:rPr>
                    <w:t xml:space="preserve">Наименование </w:t>
                  </w:r>
                  <w:r w:rsidRPr="008E58F1">
                    <w:rPr>
                      <w:rFonts w:eastAsia="Times New Roman"/>
                      <w:color w:val="000000"/>
                      <w:spacing w:val="-8"/>
                      <w:sz w:val="20"/>
                      <w:szCs w:val="20"/>
                    </w:rPr>
                    <w:t xml:space="preserve">водных </w:t>
                  </w:r>
                  <w:r w:rsidRPr="008E58F1">
                    <w:rPr>
                      <w:rFonts w:eastAsia="Times New Roman"/>
                      <w:color w:val="000000"/>
                      <w:spacing w:val="-6"/>
                      <w:sz w:val="20"/>
                      <w:szCs w:val="20"/>
                    </w:rPr>
                    <w:t>биоресурсов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24" w:firstLine="19"/>
                    <w:jc w:val="left"/>
                    <w:rPr>
                      <w:rFonts w:eastAsia="Times New Roman"/>
                      <w:color w:val="000000"/>
                      <w:spacing w:val="-5"/>
                      <w:sz w:val="20"/>
                      <w:szCs w:val="20"/>
                    </w:rPr>
                  </w:pPr>
                  <w:r w:rsidRPr="008E58F1">
                    <w:rPr>
                      <w:rFonts w:eastAsia="Times New Roman"/>
                      <w:color w:val="000000"/>
                      <w:spacing w:val="-6"/>
                      <w:sz w:val="20"/>
                      <w:szCs w:val="20"/>
                    </w:rPr>
                    <w:t>Суточная норма д</w:t>
                  </w:r>
                  <w:r w:rsidRPr="008E58F1">
                    <w:rPr>
                      <w:rFonts w:eastAsia="Times New Roman"/>
                      <w:color w:val="000000"/>
                      <w:spacing w:val="-4"/>
                      <w:sz w:val="20"/>
                      <w:szCs w:val="20"/>
                    </w:rPr>
                    <w:t xml:space="preserve">обычи (вылова) </w:t>
                  </w:r>
                  <w:r w:rsidRPr="008E58F1">
                    <w:rPr>
                      <w:rFonts w:eastAsia="Times New Roman"/>
                      <w:color w:val="000000"/>
                      <w:spacing w:val="-5"/>
                      <w:sz w:val="20"/>
                      <w:szCs w:val="20"/>
                    </w:rPr>
                    <w:t>(внутренние м</w:t>
                  </w:r>
                  <w:r w:rsidRPr="008E58F1">
                    <w:rPr>
                      <w:rFonts w:eastAsia="Times New Roman"/>
                      <w:color w:val="000000"/>
                      <w:spacing w:val="-4"/>
                      <w:sz w:val="20"/>
                      <w:szCs w:val="20"/>
                    </w:rPr>
                    <w:t xml:space="preserve">орские воды </w:t>
                  </w:r>
                  <w:r w:rsidRPr="008E58F1">
                    <w:rPr>
                      <w:rFonts w:eastAsia="Times New Roman"/>
                      <w:color w:val="000000"/>
                      <w:spacing w:val="-6"/>
                      <w:sz w:val="20"/>
                      <w:szCs w:val="20"/>
                    </w:rPr>
                    <w:t xml:space="preserve">Российской Федерации, </w:t>
                  </w:r>
                  <w:r w:rsidRPr="008E58F1">
                    <w:rPr>
                      <w:rFonts w:eastAsia="Times New Roman"/>
                      <w:color w:val="000000"/>
                      <w:spacing w:val="-5"/>
                      <w:sz w:val="20"/>
                      <w:szCs w:val="20"/>
                    </w:rPr>
                    <w:t xml:space="preserve">территориальное море       Российской </w:t>
                  </w:r>
                </w:p>
                <w:p w:rsidR="007845F4" w:rsidRPr="008E58F1" w:rsidRDefault="007845F4" w:rsidP="007845F4">
                  <w:pPr>
                    <w:shd w:val="clear" w:color="auto" w:fill="FFFFFF"/>
                    <w:ind w:left="34" w:right="24" w:firstLine="19"/>
                    <w:jc w:val="left"/>
                    <w:rPr>
                      <w:rFonts w:eastAsia="Times New Roman"/>
                      <w:color w:val="000000"/>
                      <w:spacing w:val="-5"/>
                      <w:sz w:val="20"/>
                      <w:szCs w:val="20"/>
                    </w:rPr>
                  </w:pPr>
                </w:p>
                <w:p w:rsidR="007845F4" w:rsidRPr="008E58F1" w:rsidRDefault="007845F4" w:rsidP="007845F4">
                  <w:pPr>
                    <w:shd w:val="clear" w:color="auto" w:fill="FFFFFF"/>
                    <w:ind w:left="34" w:right="24" w:firstLine="19"/>
                    <w:jc w:val="left"/>
                    <w:rPr>
                      <w:rFonts w:eastAsia="Times New Roman"/>
                      <w:sz w:val="20"/>
                      <w:szCs w:val="20"/>
                    </w:rPr>
                  </w:pPr>
                  <w:r w:rsidRPr="008E58F1">
                    <w:rPr>
                      <w:rFonts w:eastAsia="Times New Roman"/>
                      <w:color w:val="000000"/>
                      <w:spacing w:val="-6"/>
                      <w:sz w:val="20"/>
                      <w:szCs w:val="20"/>
                    </w:rPr>
                    <w:t>Федерации)</w:t>
                  </w:r>
                </w:p>
              </w:tc>
              <w:tc>
                <w:tcPr>
                  <w:tcW w:w="3969" w:type="dxa"/>
                  <w:gridSpan w:val="3"/>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right="48" w:firstLine="14"/>
                    <w:jc w:val="left"/>
                    <w:rPr>
                      <w:rFonts w:eastAsia="Times New Roman"/>
                      <w:sz w:val="20"/>
                      <w:szCs w:val="20"/>
                    </w:rPr>
                  </w:pPr>
                  <w:r w:rsidRPr="008E58F1">
                    <w:rPr>
                      <w:rFonts w:eastAsia="Times New Roman"/>
                      <w:color w:val="000000"/>
                      <w:spacing w:val="-6"/>
                      <w:sz w:val="20"/>
                      <w:szCs w:val="20"/>
                    </w:rPr>
                    <w:t xml:space="preserve">Суточная норма добычи (вылова) (внутренние воды Российской Федерации, исключением </w:t>
                  </w:r>
                  <w:r w:rsidRPr="008E58F1">
                    <w:rPr>
                      <w:rFonts w:eastAsia="Times New Roman"/>
                      <w:color w:val="000000"/>
                      <w:spacing w:val="-5"/>
                      <w:sz w:val="20"/>
                      <w:szCs w:val="20"/>
                    </w:rPr>
                    <w:t>внутренних морских вод Российской Федерации)</w:t>
                  </w:r>
                </w:p>
              </w:tc>
            </w:tr>
            <w:tr w:rsidR="007845F4" w:rsidRPr="008E58F1" w:rsidTr="008E58F1">
              <w:trPr>
                <w:trHeight w:hRule="exact" w:val="614"/>
              </w:trPr>
              <w:tc>
                <w:tcPr>
                  <w:tcW w:w="1700" w:type="dxa"/>
                  <w:vMerge/>
                  <w:tcBorders>
                    <w:top w:val="nil"/>
                    <w:left w:val="single" w:sz="6" w:space="0" w:color="auto"/>
                    <w:bottom w:val="single" w:sz="6" w:space="0" w:color="auto"/>
                    <w:right w:val="single" w:sz="6" w:space="0" w:color="auto"/>
                  </w:tcBorders>
                  <w:shd w:val="clear" w:color="auto" w:fill="FFFFFF"/>
                </w:tcPr>
                <w:p w:rsidR="007845F4" w:rsidRPr="008E58F1" w:rsidRDefault="007845F4" w:rsidP="007845F4">
                  <w:pPr>
                    <w:ind w:firstLine="0"/>
                    <w:jc w:val="left"/>
                    <w:rPr>
                      <w:rFonts w:eastAsia="Times New Roman"/>
                      <w:sz w:val="20"/>
                      <w:szCs w:val="20"/>
                    </w:rPr>
                  </w:pPr>
                </w:p>
                <w:p w:rsidR="007845F4" w:rsidRPr="008E58F1" w:rsidRDefault="007845F4" w:rsidP="007845F4">
                  <w:pPr>
                    <w:ind w:firstLine="0"/>
                    <w:jc w:val="left"/>
                    <w:rPr>
                      <w:rFonts w:eastAsia="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7"/>
                      <w:sz w:val="20"/>
                      <w:szCs w:val="20"/>
                    </w:rPr>
                    <w:t>Красноярский край</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283" w:firstLine="5"/>
                    <w:jc w:val="left"/>
                    <w:rPr>
                      <w:rFonts w:eastAsia="Times New Roman"/>
                      <w:sz w:val="20"/>
                      <w:szCs w:val="20"/>
                    </w:rPr>
                  </w:pPr>
                  <w:r w:rsidRPr="008E58F1">
                    <w:rPr>
                      <w:rFonts w:eastAsia="Times New Roman"/>
                      <w:color w:val="000000"/>
                      <w:spacing w:val="-8"/>
                      <w:sz w:val="20"/>
                      <w:szCs w:val="20"/>
                    </w:rPr>
                    <w:t xml:space="preserve">Красноярский </w:t>
                  </w:r>
                  <w:r w:rsidRPr="008E58F1">
                    <w:rPr>
                      <w:rFonts w:eastAsia="Times New Roman"/>
                      <w:color w:val="000000"/>
                      <w:spacing w:val="-11"/>
                      <w:sz w:val="20"/>
                      <w:szCs w:val="20"/>
                    </w:rPr>
                    <w:t>край</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221" w:firstLine="10"/>
                    <w:jc w:val="left"/>
                    <w:rPr>
                      <w:rFonts w:eastAsia="Times New Roman"/>
                      <w:sz w:val="20"/>
                      <w:szCs w:val="20"/>
                    </w:rPr>
                  </w:pPr>
                  <w:r w:rsidRPr="008E58F1">
                    <w:rPr>
                      <w:rFonts w:eastAsia="Times New Roman"/>
                      <w:color w:val="000000"/>
                      <w:spacing w:val="-8"/>
                      <w:sz w:val="20"/>
                      <w:szCs w:val="20"/>
                    </w:rPr>
                    <w:t>Республика Тыва</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398" w:firstLine="5"/>
                    <w:jc w:val="left"/>
                    <w:rPr>
                      <w:rFonts w:eastAsia="Times New Roman"/>
                      <w:sz w:val="20"/>
                      <w:szCs w:val="20"/>
                    </w:rPr>
                  </w:pPr>
                  <w:r w:rsidRPr="008E58F1">
                    <w:rPr>
                      <w:rFonts w:eastAsia="Times New Roman"/>
                      <w:color w:val="000000"/>
                      <w:spacing w:val="-8"/>
                      <w:sz w:val="20"/>
                      <w:szCs w:val="20"/>
                    </w:rPr>
                    <w:t xml:space="preserve">Республика </w:t>
                  </w:r>
                  <w:r w:rsidRPr="008E58F1">
                    <w:rPr>
                      <w:rFonts w:eastAsia="Times New Roman"/>
                      <w:color w:val="000000"/>
                      <w:spacing w:val="-7"/>
                      <w:sz w:val="20"/>
                      <w:szCs w:val="20"/>
                    </w:rPr>
                    <w:t>Хакасия</w:t>
                  </w:r>
                </w:p>
              </w:tc>
            </w:tr>
            <w:tr w:rsidR="007845F4" w:rsidRPr="008E58F1" w:rsidTr="008E58F1">
              <w:trPr>
                <w:trHeight w:hRule="exact" w:val="62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62" w:right="538" w:firstLine="5"/>
                    <w:jc w:val="left"/>
                    <w:rPr>
                      <w:rFonts w:eastAsia="Times New Roman"/>
                      <w:b/>
                      <w:color w:val="000000"/>
                      <w:spacing w:val="-8"/>
                      <w:sz w:val="20"/>
                      <w:szCs w:val="20"/>
                    </w:rPr>
                  </w:pPr>
                  <w:r w:rsidRPr="008E58F1">
                    <w:rPr>
                      <w:rFonts w:eastAsia="Times New Roman"/>
                      <w:b/>
                      <w:color w:val="000000"/>
                      <w:spacing w:val="-8"/>
                      <w:sz w:val="20"/>
                      <w:szCs w:val="20"/>
                    </w:rPr>
                    <w:t>Голец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b/>
                      <w:color w:val="000000"/>
                      <w:spacing w:val="-7"/>
                      <w:sz w:val="20"/>
                      <w:szCs w:val="20"/>
                    </w:rPr>
                  </w:pPr>
                  <w:r w:rsidRPr="008E58F1">
                    <w:rPr>
                      <w:rFonts w:eastAsia="Times New Roman"/>
                      <w:color w:val="000000"/>
                      <w:spacing w:val="-14"/>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color w:val="000000"/>
                      <w:spacing w:val="-8"/>
                      <w:sz w:val="20"/>
                      <w:szCs w:val="20"/>
                    </w:rPr>
                  </w:pPr>
                  <w:r w:rsidRPr="008E58F1">
                    <w:rPr>
                      <w:rFonts w:eastAsia="Times New Roman"/>
                      <w:b/>
                      <w:color w:val="000000"/>
                      <w:spacing w:val="-7"/>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134" w:firstLine="5"/>
                    <w:jc w:val="left"/>
                    <w:rPr>
                      <w:rFonts w:eastAsia="Times New Roman"/>
                      <w:color w:val="000000"/>
                      <w:spacing w:val="-14"/>
                      <w:sz w:val="20"/>
                      <w:szCs w:val="20"/>
                    </w:rPr>
                  </w:pPr>
                  <w:r w:rsidRPr="008E58F1">
                    <w:rPr>
                      <w:rFonts w:eastAsia="Times New Roman"/>
                      <w:color w:val="000000"/>
                      <w:spacing w:val="-14"/>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312" w:firstLine="5"/>
                    <w:jc w:val="left"/>
                    <w:rPr>
                      <w:rFonts w:eastAsia="Times New Roman"/>
                      <w:color w:val="000000"/>
                      <w:spacing w:val="-10"/>
                      <w:sz w:val="20"/>
                      <w:szCs w:val="20"/>
                    </w:rPr>
                  </w:pPr>
                  <w:r w:rsidRPr="008E58F1">
                    <w:rPr>
                      <w:rFonts w:eastAsia="Times New Roman"/>
                      <w:color w:val="000000"/>
                      <w:spacing w:val="-10"/>
                      <w:sz w:val="20"/>
                      <w:szCs w:val="20"/>
                    </w:rPr>
                    <w:t>-</w:t>
                  </w:r>
                </w:p>
              </w:tc>
            </w:tr>
            <w:tr w:rsidR="007845F4" w:rsidRPr="008E58F1" w:rsidTr="008E58F1">
              <w:trPr>
                <w:trHeight w:hRule="exact" w:val="62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62" w:right="538" w:firstLine="5"/>
                    <w:jc w:val="left"/>
                    <w:rPr>
                      <w:rFonts w:eastAsia="Times New Roman"/>
                      <w:sz w:val="20"/>
                      <w:szCs w:val="20"/>
                    </w:rPr>
                  </w:pPr>
                  <w:r w:rsidRPr="008E58F1">
                    <w:rPr>
                      <w:rFonts w:eastAsia="Times New Roman"/>
                      <w:color w:val="000000"/>
                      <w:spacing w:val="-8"/>
                      <w:sz w:val="20"/>
                      <w:szCs w:val="20"/>
                    </w:rPr>
                    <w:t xml:space="preserve">Хариус </w:t>
                  </w:r>
                  <w:r w:rsidRPr="008E58F1">
                    <w:rPr>
                      <w:rFonts w:eastAsia="Times New Roman"/>
                      <w:color w:val="000000"/>
                      <w:spacing w:val="-9"/>
                      <w:sz w:val="20"/>
                      <w:szCs w:val="20"/>
                    </w:rPr>
                    <w:t>сибирский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7"/>
                      <w:sz w:val="20"/>
                      <w:szCs w:val="20"/>
                    </w:rPr>
                    <w:t>20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pacing w:val="-8"/>
                      <w:sz w:val="20"/>
                      <w:szCs w:val="20"/>
                    </w:rPr>
                    <w:t>20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134" w:firstLine="5"/>
                    <w:jc w:val="left"/>
                    <w:rPr>
                      <w:rFonts w:eastAsia="Times New Roman"/>
                      <w:sz w:val="20"/>
                      <w:szCs w:val="20"/>
                    </w:rPr>
                  </w:pPr>
                  <w:r w:rsidRPr="008E58F1">
                    <w:rPr>
                      <w:rFonts w:eastAsia="Times New Roman"/>
                      <w:color w:val="000000"/>
                      <w:spacing w:val="-14"/>
                      <w:sz w:val="20"/>
                      <w:szCs w:val="20"/>
                    </w:rPr>
                    <w:t xml:space="preserve">20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312" w:firstLine="5"/>
                    <w:jc w:val="left"/>
                    <w:rPr>
                      <w:rFonts w:eastAsia="Times New Roman"/>
                      <w:sz w:val="20"/>
                      <w:szCs w:val="20"/>
                    </w:rPr>
                  </w:pPr>
                  <w:r w:rsidRPr="008E58F1">
                    <w:rPr>
                      <w:rFonts w:eastAsia="Times New Roman"/>
                      <w:color w:val="000000"/>
                      <w:spacing w:val="-10"/>
                      <w:sz w:val="20"/>
                      <w:szCs w:val="20"/>
                    </w:rPr>
                    <w:t xml:space="preserve">20 </w:t>
                  </w:r>
                  <w:r w:rsidRPr="008E58F1">
                    <w:rPr>
                      <w:rFonts w:eastAsia="Times New Roman"/>
                      <w:color w:val="000000"/>
                      <w:spacing w:val="-8"/>
                      <w:sz w:val="20"/>
                      <w:szCs w:val="20"/>
                    </w:rPr>
                    <w:t>экземпляров</w:t>
                  </w:r>
                </w:p>
              </w:tc>
            </w:tr>
            <w:tr w:rsidR="007845F4" w:rsidRPr="008E58F1" w:rsidTr="008E58F1">
              <w:trPr>
                <w:trHeight w:hRule="exact" w:val="63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3" w:right="312" w:hanging="5"/>
                    <w:jc w:val="left"/>
                    <w:rPr>
                      <w:rFonts w:eastAsia="Times New Roman"/>
                      <w:sz w:val="20"/>
                      <w:szCs w:val="20"/>
                    </w:rPr>
                  </w:pPr>
                  <w:r w:rsidRPr="008E58F1">
                    <w:rPr>
                      <w:rFonts w:eastAsia="Times New Roman"/>
                      <w:color w:val="000000"/>
                      <w:spacing w:val="-7"/>
                      <w:sz w:val="20"/>
                      <w:szCs w:val="20"/>
                    </w:rPr>
                    <w:t xml:space="preserve">Хариус </w:t>
                  </w:r>
                  <w:r w:rsidRPr="008E58F1">
                    <w:rPr>
                      <w:rFonts w:eastAsia="Times New Roman"/>
                      <w:color w:val="000000"/>
                      <w:spacing w:val="-9"/>
                      <w:sz w:val="20"/>
                      <w:szCs w:val="20"/>
                    </w:rPr>
                    <w:t>монгольский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139" w:firstLine="24"/>
                    <w:jc w:val="left"/>
                    <w:rPr>
                      <w:rFonts w:eastAsia="Times New Roman"/>
                      <w:sz w:val="20"/>
                      <w:szCs w:val="20"/>
                    </w:rPr>
                  </w:pPr>
                  <w:r w:rsidRPr="008E58F1">
                    <w:rPr>
                      <w:rFonts w:eastAsia="Times New Roman"/>
                      <w:color w:val="000000"/>
                      <w:spacing w:val="-24"/>
                      <w:sz w:val="20"/>
                      <w:szCs w:val="20"/>
                    </w:rPr>
                    <w:t xml:space="preserve">10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z w:val="20"/>
                      <w:szCs w:val="20"/>
                    </w:rPr>
                    <w:t>-</w:t>
                  </w:r>
                </w:p>
              </w:tc>
            </w:tr>
            <w:tr w:rsidR="007845F4" w:rsidRPr="008E58F1" w:rsidTr="008E58F1">
              <w:trPr>
                <w:trHeight w:hRule="exact" w:val="317"/>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8" w:firstLine="0"/>
                    <w:jc w:val="left"/>
                    <w:rPr>
                      <w:rFonts w:eastAsia="Times New Roman"/>
                      <w:sz w:val="20"/>
                      <w:szCs w:val="20"/>
                    </w:rPr>
                  </w:pPr>
                  <w:r w:rsidRPr="008E58F1">
                    <w:rPr>
                      <w:rFonts w:eastAsia="Times New Roman"/>
                      <w:color w:val="000000"/>
                      <w:spacing w:val="-9"/>
                      <w:sz w:val="20"/>
                      <w:szCs w:val="20"/>
                    </w:rPr>
                    <w:t>Корюшка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8"/>
                      <w:sz w:val="20"/>
                      <w:szCs w:val="20"/>
                    </w:rPr>
                    <w:t>50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7"/>
                      <w:sz w:val="20"/>
                      <w:szCs w:val="20"/>
                    </w:rPr>
                    <w:t>50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r>
            <w:tr w:rsidR="007845F4" w:rsidRPr="008E58F1" w:rsidTr="008E58F1">
              <w:trPr>
                <w:trHeight w:hRule="exact" w:val="317"/>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62" w:firstLine="0"/>
                    <w:jc w:val="left"/>
                    <w:rPr>
                      <w:rFonts w:eastAsia="Times New Roman"/>
                      <w:sz w:val="20"/>
                      <w:szCs w:val="20"/>
                    </w:rPr>
                  </w:pPr>
                  <w:r w:rsidRPr="008E58F1">
                    <w:rPr>
                      <w:rFonts w:eastAsia="Times New Roman"/>
                      <w:color w:val="000000"/>
                      <w:sz w:val="20"/>
                      <w:szCs w:val="20"/>
                    </w:rPr>
                    <w:t>Сиг</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8"/>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r>
            <w:tr w:rsidR="007845F4" w:rsidRPr="008E58F1" w:rsidTr="008E58F1">
              <w:trPr>
                <w:trHeight w:hRule="exact" w:val="317"/>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8" w:firstLine="0"/>
                    <w:jc w:val="left"/>
                    <w:rPr>
                      <w:rFonts w:eastAsia="Times New Roman"/>
                      <w:sz w:val="20"/>
                      <w:szCs w:val="20"/>
                    </w:rPr>
                  </w:pPr>
                  <w:r w:rsidRPr="008E58F1">
                    <w:rPr>
                      <w:rFonts w:eastAsia="Times New Roman"/>
                      <w:color w:val="000000"/>
                      <w:sz w:val="20"/>
                      <w:szCs w:val="20"/>
                    </w:rPr>
                    <w:t>Чир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8"/>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r>
            <w:tr w:rsidR="007845F4" w:rsidRPr="008E58F1" w:rsidTr="008E58F1">
              <w:trPr>
                <w:trHeight w:hRule="exact" w:val="63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z w:val="20"/>
                      <w:szCs w:val="20"/>
                    </w:rPr>
                    <w:t>Язь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pacing w:val="-9"/>
                      <w:sz w:val="20"/>
                      <w:szCs w:val="20"/>
                    </w:rPr>
                    <w:t>10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149" w:firstLine="14"/>
                    <w:jc w:val="left"/>
                    <w:rPr>
                      <w:rFonts w:eastAsia="Times New Roman"/>
                      <w:sz w:val="20"/>
                      <w:szCs w:val="20"/>
                    </w:rPr>
                  </w:pPr>
                  <w:r w:rsidRPr="008E58F1">
                    <w:rPr>
                      <w:rFonts w:eastAsia="Times New Roman"/>
                      <w:color w:val="000000"/>
                      <w:spacing w:val="-22"/>
                      <w:sz w:val="20"/>
                      <w:szCs w:val="20"/>
                    </w:rPr>
                    <w:t xml:space="preserve">10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right="322" w:firstLine="19"/>
                    <w:jc w:val="left"/>
                    <w:rPr>
                      <w:rFonts w:eastAsia="Times New Roman"/>
                      <w:sz w:val="20"/>
                      <w:szCs w:val="20"/>
                    </w:rPr>
                  </w:pPr>
                  <w:r w:rsidRPr="008E58F1">
                    <w:rPr>
                      <w:rFonts w:eastAsia="Times New Roman"/>
                      <w:color w:val="000000"/>
                      <w:spacing w:val="-22"/>
                      <w:sz w:val="20"/>
                      <w:szCs w:val="20"/>
                    </w:rPr>
                    <w:t xml:space="preserve">10 </w:t>
                  </w:r>
                  <w:r w:rsidRPr="008E58F1">
                    <w:rPr>
                      <w:rFonts w:eastAsia="Times New Roman"/>
                      <w:color w:val="000000"/>
                      <w:spacing w:val="-8"/>
                      <w:sz w:val="20"/>
                      <w:szCs w:val="20"/>
                    </w:rPr>
                    <w:t>экземпляров</w:t>
                  </w:r>
                </w:p>
              </w:tc>
            </w:tr>
            <w:tr w:rsidR="007845F4" w:rsidRPr="008E58F1" w:rsidTr="008E58F1">
              <w:trPr>
                <w:trHeight w:hRule="exact" w:val="61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3" w:firstLine="0"/>
                    <w:jc w:val="left"/>
                    <w:rPr>
                      <w:rFonts w:eastAsia="Times New Roman"/>
                      <w:sz w:val="20"/>
                      <w:szCs w:val="20"/>
                    </w:rPr>
                  </w:pPr>
                  <w:r w:rsidRPr="008E58F1">
                    <w:rPr>
                      <w:rFonts w:eastAsia="Times New Roman"/>
                      <w:color w:val="000000"/>
                      <w:spacing w:val="-8"/>
                      <w:sz w:val="20"/>
                      <w:szCs w:val="20"/>
                    </w:rPr>
                    <w:t>Плотва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pacing w:val="-8"/>
                      <w:sz w:val="20"/>
                      <w:szCs w:val="20"/>
                    </w:rPr>
                    <w:t>100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144" w:firstLine="14"/>
                    <w:jc w:val="left"/>
                    <w:rPr>
                      <w:rFonts w:eastAsia="Times New Roman"/>
                      <w:sz w:val="20"/>
                      <w:szCs w:val="20"/>
                    </w:rPr>
                  </w:pPr>
                  <w:r w:rsidRPr="008E58F1">
                    <w:rPr>
                      <w:rFonts w:eastAsia="Times New Roman"/>
                      <w:color w:val="000000"/>
                      <w:spacing w:val="-18"/>
                      <w:sz w:val="20"/>
                      <w:szCs w:val="20"/>
                    </w:rPr>
                    <w:t xml:space="preserve">100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right="322" w:firstLine="14"/>
                    <w:jc w:val="left"/>
                    <w:rPr>
                      <w:rFonts w:eastAsia="Times New Roman"/>
                      <w:sz w:val="20"/>
                      <w:szCs w:val="20"/>
                    </w:rPr>
                  </w:pPr>
                  <w:r w:rsidRPr="008E58F1">
                    <w:rPr>
                      <w:rFonts w:eastAsia="Times New Roman"/>
                      <w:color w:val="000000"/>
                      <w:spacing w:val="-18"/>
                      <w:sz w:val="20"/>
                      <w:szCs w:val="20"/>
                    </w:rPr>
                    <w:t xml:space="preserve">100 </w:t>
                  </w:r>
                  <w:r w:rsidRPr="008E58F1">
                    <w:rPr>
                      <w:rFonts w:eastAsia="Times New Roman"/>
                      <w:color w:val="000000"/>
                      <w:spacing w:val="-8"/>
                      <w:sz w:val="20"/>
                      <w:szCs w:val="20"/>
                    </w:rPr>
                    <w:t>экземпляров</w:t>
                  </w:r>
                </w:p>
              </w:tc>
            </w:tr>
            <w:tr w:rsidR="007845F4" w:rsidRPr="008E58F1" w:rsidTr="008E58F1">
              <w:trPr>
                <w:trHeight w:hRule="exact" w:val="62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53" w:firstLine="0"/>
                    <w:jc w:val="left"/>
                    <w:rPr>
                      <w:rFonts w:eastAsia="Times New Roman"/>
                      <w:sz w:val="20"/>
                      <w:szCs w:val="20"/>
                    </w:rPr>
                  </w:pPr>
                  <w:r w:rsidRPr="008E58F1">
                    <w:rPr>
                      <w:rFonts w:eastAsia="Times New Roman"/>
                      <w:color w:val="000000"/>
                      <w:spacing w:val="-11"/>
                      <w:sz w:val="20"/>
                      <w:szCs w:val="20"/>
                    </w:rPr>
                    <w:lastRenderedPageBreak/>
                    <w:t>Елец</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pacing w:val="-9"/>
                      <w:sz w:val="20"/>
                      <w:szCs w:val="20"/>
                    </w:rPr>
                    <w:t>100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right="149" w:firstLine="19"/>
                    <w:jc w:val="left"/>
                    <w:rPr>
                      <w:rFonts w:eastAsia="Times New Roman"/>
                      <w:sz w:val="20"/>
                      <w:szCs w:val="20"/>
                    </w:rPr>
                  </w:pPr>
                  <w:r w:rsidRPr="008E58F1">
                    <w:rPr>
                      <w:rFonts w:eastAsia="Times New Roman"/>
                      <w:color w:val="000000"/>
                      <w:spacing w:val="-19"/>
                      <w:sz w:val="20"/>
                      <w:szCs w:val="20"/>
                    </w:rPr>
                    <w:t xml:space="preserve">100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right="326" w:firstLine="19"/>
                    <w:jc w:val="left"/>
                    <w:rPr>
                      <w:rFonts w:eastAsia="Times New Roman"/>
                      <w:sz w:val="20"/>
                      <w:szCs w:val="20"/>
                    </w:rPr>
                  </w:pPr>
                  <w:r w:rsidRPr="008E58F1">
                    <w:rPr>
                      <w:rFonts w:eastAsia="Times New Roman"/>
                      <w:color w:val="000000"/>
                      <w:spacing w:val="-18"/>
                      <w:sz w:val="20"/>
                      <w:szCs w:val="20"/>
                    </w:rPr>
                    <w:t xml:space="preserve">100 </w:t>
                  </w:r>
                  <w:r w:rsidRPr="008E58F1">
                    <w:rPr>
                      <w:rFonts w:eastAsia="Times New Roman"/>
                      <w:color w:val="000000"/>
                      <w:spacing w:val="-9"/>
                      <w:sz w:val="20"/>
                      <w:szCs w:val="20"/>
                    </w:rPr>
                    <w:t>экземпляров</w:t>
                  </w:r>
                </w:p>
              </w:tc>
            </w:tr>
            <w:tr w:rsidR="007845F4" w:rsidRPr="008E58F1" w:rsidTr="008E58F1">
              <w:trPr>
                <w:trHeight w:hRule="exact" w:val="317"/>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2"/>
                      <w:sz w:val="20"/>
                      <w:szCs w:val="20"/>
                    </w:rPr>
                    <w:t>Линь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8"/>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9"/>
                      <w:sz w:val="20"/>
                      <w:szCs w:val="20"/>
                    </w:rPr>
                    <w:t>5 экземпляров</w:t>
                  </w:r>
                </w:p>
              </w:tc>
            </w:tr>
            <w:tr w:rsidR="007845F4" w:rsidRPr="008E58F1" w:rsidTr="008E58F1">
              <w:trPr>
                <w:trHeight w:hRule="exact" w:val="86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0"/>
                      <w:sz w:val="20"/>
                      <w:szCs w:val="20"/>
                    </w:rPr>
                    <w:t>Карась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8"/>
                      <w:sz w:val="20"/>
                      <w:szCs w:val="20"/>
                    </w:rPr>
                    <w:t>50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149" w:hanging="5"/>
                    <w:jc w:val="left"/>
                    <w:rPr>
                      <w:rFonts w:eastAsia="Times New Roman"/>
                      <w:sz w:val="20"/>
                      <w:szCs w:val="20"/>
                    </w:rPr>
                  </w:pPr>
                  <w:r w:rsidRPr="008E58F1">
                    <w:rPr>
                      <w:rFonts w:eastAsia="Times New Roman"/>
                      <w:color w:val="000000"/>
                      <w:spacing w:val="-17"/>
                      <w:sz w:val="20"/>
                      <w:szCs w:val="20"/>
                    </w:rPr>
                    <w:t xml:space="preserve">50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right="326" w:hanging="5"/>
                    <w:jc w:val="left"/>
                    <w:rPr>
                      <w:rFonts w:eastAsia="Times New Roman"/>
                      <w:sz w:val="20"/>
                      <w:szCs w:val="20"/>
                    </w:rPr>
                  </w:pPr>
                  <w:r w:rsidRPr="008E58F1">
                    <w:rPr>
                      <w:rFonts w:eastAsia="Times New Roman"/>
                      <w:color w:val="000000"/>
                      <w:spacing w:val="-14"/>
                      <w:sz w:val="20"/>
                      <w:szCs w:val="20"/>
                    </w:rPr>
                    <w:t xml:space="preserve">50 </w:t>
                  </w:r>
                  <w:r w:rsidRPr="008E58F1">
                    <w:rPr>
                      <w:rFonts w:eastAsia="Times New Roman"/>
                      <w:color w:val="000000"/>
                      <w:spacing w:val="-9"/>
                      <w:sz w:val="20"/>
                      <w:szCs w:val="20"/>
                    </w:rPr>
                    <w:t>экземпляров</w:t>
                  </w:r>
                </w:p>
              </w:tc>
            </w:tr>
            <w:tr w:rsidR="007845F4" w:rsidRPr="008E58F1" w:rsidTr="008E58F1">
              <w:trPr>
                <w:trHeight w:hRule="exact" w:val="62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right="350" w:hanging="5"/>
                    <w:jc w:val="left"/>
                    <w:rPr>
                      <w:rFonts w:eastAsia="Times New Roman"/>
                      <w:sz w:val="20"/>
                      <w:szCs w:val="20"/>
                    </w:rPr>
                  </w:pPr>
                  <w:r w:rsidRPr="008E58F1">
                    <w:rPr>
                      <w:rFonts w:eastAsia="Times New Roman"/>
                      <w:color w:val="000000"/>
                      <w:spacing w:val="-10"/>
                      <w:sz w:val="20"/>
                      <w:szCs w:val="20"/>
                    </w:rPr>
                    <w:t xml:space="preserve">Омуль </w:t>
                  </w:r>
                  <w:r w:rsidRPr="008E58F1">
                    <w:rPr>
                      <w:rFonts w:eastAsia="Times New Roman"/>
                      <w:color w:val="000000"/>
                      <w:spacing w:val="-7"/>
                      <w:sz w:val="20"/>
                      <w:szCs w:val="20"/>
                    </w:rPr>
                    <w:t>арктический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firstLine="0"/>
                    <w:jc w:val="left"/>
                    <w:rPr>
                      <w:rFonts w:eastAsia="Times New Roman"/>
                      <w:sz w:val="20"/>
                      <w:szCs w:val="20"/>
                    </w:rPr>
                  </w:pPr>
                  <w:r w:rsidRPr="008E58F1">
                    <w:rPr>
                      <w:rFonts w:eastAsia="Times New Roman"/>
                      <w:color w:val="000000"/>
                      <w:spacing w:val="-9"/>
                      <w:sz w:val="20"/>
                      <w:szCs w:val="20"/>
                    </w:rPr>
                    <w:t>10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z w:val="20"/>
                      <w:szCs w:val="20"/>
                    </w:rPr>
                    <w:t>-</w:t>
                  </w:r>
                </w:p>
              </w:tc>
            </w:tr>
            <w:tr w:rsidR="007845F4" w:rsidRPr="008E58F1" w:rsidTr="008E58F1">
              <w:trPr>
                <w:trHeight w:hRule="exact" w:val="61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3" w:firstLine="0"/>
                    <w:jc w:val="left"/>
                    <w:rPr>
                      <w:rFonts w:eastAsia="Times New Roman"/>
                      <w:sz w:val="20"/>
                      <w:szCs w:val="20"/>
                    </w:rPr>
                  </w:pPr>
                  <w:r w:rsidRPr="008E58F1">
                    <w:rPr>
                      <w:rFonts w:eastAsia="Times New Roman"/>
                      <w:color w:val="000000"/>
                      <w:spacing w:val="-9"/>
                      <w:sz w:val="20"/>
                      <w:szCs w:val="20"/>
                    </w:rPr>
                    <w:t>Щука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8"/>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pacing w:val="-9"/>
                      <w:sz w:val="20"/>
                      <w:szCs w:val="20"/>
                    </w:rPr>
                    <w:t>10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154" w:firstLine="14"/>
                    <w:jc w:val="left"/>
                    <w:rPr>
                      <w:rFonts w:eastAsia="Times New Roman"/>
                      <w:sz w:val="20"/>
                      <w:szCs w:val="20"/>
                    </w:rPr>
                  </w:pPr>
                  <w:r w:rsidRPr="008E58F1">
                    <w:rPr>
                      <w:rFonts w:eastAsia="Times New Roman"/>
                      <w:color w:val="000000"/>
                      <w:spacing w:val="-24"/>
                      <w:sz w:val="20"/>
                      <w:szCs w:val="20"/>
                    </w:rPr>
                    <w:t xml:space="preserve">10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8E58F1">
                  <w:pPr>
                    <w:shd w:val="clear" w:color="auto" w:fill="FFFFFF"/>
                    <w:ind w:left="24" w:firstLine="10"/>
                    <w:jc w:val="left"/>
                    <w:rPr>
                      <w:rFonts w:eastAsia="Times New Roman"/>
                      <w:sz w:val="20"/>
                      <w:szCs w:val="20"/>
                    </w:rPr>
                  </w:pPr>
                  <w:r w:rsidRPr="008E58F1">
                    <w:rPr>
                      <w:rFonts w:eastAsia="Times New Roman"/>
                      <w:color w:val="000000"/>
                      <w:spacing w:val="-19"/>
                      <w:sz w:val="20"/>
                      <w:szCs w:val="20"/>
                    </w:rPr>
                    <w:t xml:space="preserve">10 </w:t>
                  </w:r>
                  <w:r w:rsidRPr="008E58F1">
                    <w:rPr>
                      <w:rFonts w:eastAsia="Times New Roman"/>
                      <w:color w:val="000000"/>
                      <w:spacing w:val="-8"/>
                      <w:sz w:val="20"/>
                      <w:szCs w:val="20"/>
                    </w:rPr>
                    <w:t>экземпляров</w:t>
                  </w:r>
                </w:p>
              </w:tc>
            </w:tr>
            <w:tr w:rsidR="007845F4" w:rsidRPr="008E58F1" w:rsidTr="008E58F1">
              <w:trPr>
                <w:trHeight w:hRule="exact" w:val="317"/>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8"/>
                      <w:sz w:val="20"/>
                      <w:szCs w:val="20"/>
                    </w:rPr>
                    <w:t>Сазан (карп)</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firstLine="0"/>
                    <w:jc w:val="left"/>
                    <w:rPr>
                      <w:rFonts w:eastAsia="Times New Roman"/>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pacing w:val="-8"/>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9"/>
                      <w:sz w:val="20"/>
                      <w:szCs w:val="20"/>
                    </w:rPr>
                    <w:t>5 экземпляров</w:t>
                  </w:r>
                </w:p>
              </w:tc>
            </w:tr>
            <w:tr w:rsidR="007845F4" w:rsidRPr="008E58F1" w:rsidTr="008E58F1">
              <w:trPr>
                <w:trHeight w:hRule="exact" w:val="62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2"/>
                      <w:sz w:val="20"/>
                      <w:szCs w:val="20"/>
                    </w:rPr>
                    <w:t>Осман</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right="149" w:hanging="5"/>
                    <w:jc w:val="left"/>
                    <w:rPr>
                      <w:rFonts w:eastAsia="Times New Roman"/>
                      <w:sz w:val="20"/>
                      <w:szCs w:val="20"/>
                    </w:rPr>
                  </w:pPr>
                  <w:r w:rsidRPr="008E58F1">
                    <w:rPr>
                      <w:rFonts w:eastAsia="Times New Roman"/>
                      <w:color w:val="000000"/>
                      <w:spacing w:val="-17"/>
                      <w:sz w:val="20"/>
                      <w:szCs w:val="20"/>
                    </w:rPr>
                    <w:t xml:space="preserve">30 </w:t>
                  </w:r>
                  <w:r w:rsidRPr="008E58F1">
                    <w:rPr>
                      <w:rFonts w:eastAsia="Times New Roman"/>
                      <w:color w:val="000000"/>
                      <w:spacing w:val="-8"/>
                      <w:sz w:val="20"/>
                      <w:szCs w:val="20"/>
                    </w:rPr>
                    <w:t>экземпляров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firstLine="0"/>
                    <w:jc w:val="left"/>
                    <w:rPr>
                      <w:rFonts w:eastAsia="Times New Roman"/>
                      <w:sz w:val="20"/>
                      <w:szCs w:val="20"/>
                    </w:rPr>
                  </w:pPr>
                  <w:r w:rsidRPr="008E58F1">
                    <w:rPr>
                      <w:rFonts w:eastAsia="Times New Roman"/>
                      <w:color w:val="000000"/>
                      <w:sz w:val="20"/>
                      <w:szCs w:val="20"/>
                    </w:rPr>
                    <w:t>-</w:t>
                  </w:r>
                </w:p>
              </w:tc>
            </w:tr>
            <w:tr w:rsidR="007845F4" w:rsidRPr="008E58F1" w:rsidTr="008E58F1">
              <w:trPr>
                <w:trHeight w:hRule="exact" w:val="317"/>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0"/>
                      <w:sz w:val="20"/>
                      <w:szCs w:val="20"/>
                    </w:rPr>
                    <w:t>Судак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4" w:firstLine="0"/>
                    <w:jc w:val="left"/>
                    <w:rPr>
                      <w:rFonts w:eastAsia="Times New Roman"/>
                      <w:sz w:val="20"/>
                      <w:szCs w:val="20"/>
                    </w:rPr>
                  </w:pPr>
                  <w:r w:rsidRPr="008E58F1">
                    <w:rPr>
                      <w:rFonts w:eastAsia="Times New Roman"/>
                      <w:color w:val="000000"/>
                      <w:sz w:val="20"/>
                      <w:szCs w:val="20"/>
                    </w:rPr>
                    <w:t>_</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7"/>
                      <w:sz w:val="20"/>
                      <w:szCs w:val="20"/>
                    </w:rPr>
                    <w:t>5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9"/>
                      <w:sz w:val="20"/>
                      <w:szCs w:val="20"/>
                    </w:rPr>
                    <w:t>5 экземпляров</w:t>
                  </w:r>
                </w:p>
              </w:tc>
            </w:tr>
            <w:tr w:rsidR="007845F4" w:rsidRPr="008E58F1" w:rsidTr="008E58F1">
              <w:trPr>
                <w:trHeight w:hRule="exact" w:val="634"/>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r w:rsidRPr="008E58F1">
                    <w:rPr>
                      <w:rFonts w:eastAsia="Times New Roman"/>
                      <w:color w:val="000000"/>
                      <w:spacing w:val="-12"/>
                      <w:sz w:val="20"/>
                      <w:szCs w:val="20"/>
                    </w:rPr>
                    <w:t>Раки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4"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pacing w:val="-8"/>
                      <w:sz w:val="20"/>
                      <w:szCs w:val="20"/>
                    </w:rPr>
                    <w:t>50 экземпляров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4" w:firstLine="0"/>
                    <w:jc w:val="left"/>
                    <w:rPr>
                      <w:rFonts w:eastAsia="Times New Roman"/>
                      <w:sz w:val="20"/>
                      <w:szCs w:val="20"/>
                    </w:rPr>
                  </w:pPr>
                  <w:r w:rsidRPr="008E58F1">
                    <w:rPr>
                      <w:rFonts w:eastAsia="Times New Roman"/>
                      <w:color w:val="000000"/>
                      <w:sz w:val="20"/>
                      <w:szCs w:val="20"/>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4" w:right="326" w:hanging="5"/>
                    <w:jc w:val="left"/>
                    <w:rPr>
                      <w:rFonts w:eastAsia="Times New Roman"/>
                      <w:sz w:val="20"/>
                      <w:szCs w:val="20"/>
                    </w:rPr>
                  </w:pPr>
                  <w:r w:rsidRPr="008E58F1">
                    <w:rPr>
                      <w:rFonts w:eastAsia="Times New Roman"/>
                      <w:color w:val="000000"/>
                      <w:spacing w:val="-14"/>
                      <w:sz w:val="20"/>
                      <w:szCs w:val="20"/>
                    </w:rPr>
                    <w:t xml:space="preserve">50 </w:t>
                  </w:r>
                  <w:r w:rsidRPr="008E58F1">
                    <w:rPr>
                      <w:rFonts w:eastAsia="Times New Roman"/>
                      <w:color w:val="000000"/>
                      <w:spacing w:val="-8"/>
                      <w:sz w:val="20"/>
                      <w:szCs w:val="20"/>
                    </w:rPr>
                    <w:t>экземпляров</w:t>
                  </w:r>
                </w:p>
              </w:tc>
            </w:tr>
            <w:tr w:rsidR="007845F4" w:rsidRPr="008E58F1" w:rsidTr="008E58F1">
              <w:trPr>
                <w:trHeight w:hRule="exact" w:val="336"/>
              </w:trPr>
              <w:tc>
                <w:tcPr>
                  <w:tcW w:w="1700"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48" w:firstLine="0"/>
                    <w:jc w:val="left"/>
                    <w:rPr>
                      <w:rFonts w:eastAsia="Times New Roman"/>
                      <w:sz w:val="20"/>
                      <w:szCs w:val="20"/>
                    </w:rPr>
                  </w:pPr>
                  <w:proofErr w:type="spellStart"/>
                  <w:r w:rsidRPr="008E58F1">
                    <w:rPr>
                      <w:rFonts w:eastAsia="Times New Roman"/>
                      <w:color w:val="000000"/>
                      <w:spacing w:val="-9"/>
                      <w:sz w:val="20"/>
                      <w:szCs w:val="20"/>
                    </w:rPr>
                    <w:t>Гаммарус</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9" w:firstLine="0"/>
                    <w:jc w:val="left"/>
                    <w:rPr>
                      <w:rFonts w:eastAsia="Times New Roman"/>
                      <w:sz w:val="20"/>
                      <w:szCs w:val="20"/>
                    </w:rPr>
                  </w:pPr>
                  <w:r w:rsidRPr="008E58F1">
                    <w:rPr>
                      <w:rFonts w:eastAsia="Times New Roman"/>
                      <w:color w:val="000000"/>
                      <w:sz w:val="20"/>
                      <w:szCs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14" w:firstLine="0"/>
                    <w:jc w:val="left"/>
                    <w:rPr>
                      <w:rFonts w:eastAsia="Times New Roman"/>
                      <w:sz w:val="20"/>
                      <w:szCs w:val="20"/>
                    </w:rPr>
                  </w:pPr>
                  <w:r w:rsidRPr="008E58F1">
                    <w:rPr>
                      <w:rFonts w:eastAsia="Times New Roman"/>
                      <w:color w:val="000000"/>
                      <w:spacing w:val="-6"/>
                      <w:sz w:val="20"/>
                      <w:szCs w:val="20"/>
                    </w:rPr>
                    <w:t>0,5 кг</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38" w:firstLine="0"/>
                    <w:jc w:val="left"/>
                    <w:rPr>
                      <w:rFonts w:eastAsia="Times New Roman"/>
                      <w:sz w:val="20"/>
                      <w:szCs w:val="20"/>
                    </w:rPr>
                  </w:pPr>
                  <w:r w:rsidRPr="008E58F1">
                    <w:rPr>
                      <w:rFonts w:eastAsia="Times New Roman"/>
                      <w:color w:val="000000"/>
                      <w:spacing w:val="-7"/>
                      <w:sz w:val="20"/>
                      <w:szCs w:val="20"/>
                    </w:rPr>
                    <w:t>0,5 кг</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845F4" w:rsidRPr="008E58F1" w:rsidRDefault="007845F4" w:rsidP="007845F4">
                  <w:pPr>
                    <w:shd w:val="clear" w:color="auto" w:fill="FFFFFF"/>
                    <w:ind w:left="29" w:firstLine="0"/>
                    <w:jc w:val="left"/>
                    <w:rPr>
                      <w:rFonts w:eastAsia="Times New Roman"/>
                      <w:sz w:val="20"/>
                      <w:szCs w:val="20"/>
                    </w:rPr>
                  </w:pPr>
                  <w:r w:rsidRPr="008E58F1">
                    <w:rPr>
                      <w:rFonts w:eastAsia="Times New Roman"/>
                      <w:color w:val="000000"/>
                      <w:spacing w:val="-8"/>
                      <w:sz w:val="20"/>
                      <w:szCs w:val="20"/>
                    </w:rPr>
                    <w:t>0,5 кг</w:t>
                  </w:r>
                </w:p>
              </w:tc>
            </w:tr>
          </w:tbl>
          <w:p w:rsidR="007845F4" w:rsidRPr="00E2150F" w:rsidRDefault="007845F4" w:rsidP="00E2150F">
            <w:pPr>
              <w:shd w:val="clear" w:color="auto" w:fill="FFFFFF"/>
              <w:spacing w:before="5" w:line="264" w:lineRule="exact"/>
              <w:ind w:right="5" w:firstLine="567"/>
              <w:rPr>
                <w:rFonts w:eastAsia="Times New Roman"/>
                <w:b/>
                <w:color w:val="000000"/>
                <w:spacing w:val="12"/>
                <w:szCs w:val="22"/>
                <w:lang w:eastAsia="en-US"/>
              </w:rPr>
            </w:pPr>
          </w:p>
          <w:p w:rsidR="007845F4" w:rsidRPr="00E2150F" w:rsidRDefault="007845F4" w:rsidP="00E2150F">
            <w:pPr>
              <w:shd w:val="clear" w:color="auto" w:fill="FFFFFF"/>
              <w:ind w:right="5" w:firstLine="567"/>
              <w:rPr>
                <w:rFonts w:eastAsia="Times New Roman"/>
                <w:b/>
                <w:color w:val="000000"/>
                <w:spacing w:val="12"/>
                <w:szCs w:val="22"/>
                <w:lang w:eastAsia="en-US"/>
              </w:rPr>
            </w:pPr>
            <w:r w:rsidRPr="00E2150F">
              <w:rPr>
                <w:rFonts w:eastAsia="Times New Roman"/>
                <w:b/>
                <w:color w:val="000000"/>
                <w:spacing w:val="12"/>
                <w:szCs w:val="22"/>
                <w:lang w:eastAsia="en-US"/>
              </w:rPr>
              <w:t xml:space="preserve">*Виды гольцов, обитающие в Норильских озерах (Лама, Глубокое, Собачье, </w:t>
            </w:r>
            <w:proofErr w:type="spellStart"/>
            <w:r w:rsidRPr="00E2150F">
              <w:rPr>
                <w:rFonts w:eastAsia="Times New Roman"/>
                <w:b/>
                <w:color w:val="000000"/>
                <w:spacing w:val="12"/>
                <w:szCs w:val="22"/>
                <w:lang w:eastAsia="en-US"/>
              </w:rPr>
              <w:t>Накомякен</w:t>
            </w:r>
            <w:proofErr w:type="spellEnd"/>
            <w:r w:rsidRPr="00E2150F">
              <w:rPr>
                <w:rFonts w:eastAsia="Times New Roman"/>
                <w:b/>
                <w:color w:val="000000"/>
                <w:spacing w:val="12"/>
                <w:szCs w:val="22"/>
                <w:lang w:eastAsia="en-US"/>
              </w:rPr>
              <w:t>, Кета).</w:t>
            </w:r>
          </w:p>
          <w:p w:rsidR="007845F4" w:rsidRPr="00E2150F" w:rsidRDefault="007845F4" w:rsidP="00E2150F">
            <w:pPr>
              <w:shd w:val="clear" w:color="auto" w:fill="FFFFFF"/>
              <w:ind w:left="168" w:firstLine="0"/>
              <w:rPr>
                <w:rFonts w:eastAsia="Times New Roman"/>
                <w:szCs w:val="22"/>
                <w:lang w:eastAsia="en-US"/>
              </w:rPr>
            </w:pPr>
            <w:r w:rsidRPr="00E2150F">
              <w:rPr>
                <w:rFonts w:eastAsia="Times New Roman"/>
                <w:color w:val="000000"/>
                <w:spacing w:val="-4"/>
                <w:szCs w:val="22"/>
                <w:lang w:eastAsia="en-US"/>
              </w:rPr>
              <w:t xml:space="preserve">Суммарная суточная норма добычи (вылова) для всех видов водных биоресурсов, </w:t>
            </w:r>
            <w:r w:rsidRPr="00E2150F">
              <w:rPr>
                <w:rFonts w:eastAsia="Times New Roman"/>
                <w:color w:val="000000"/>
                <w:spacing w:val="-1"/>
                <w:szCs w:val="22"/>
                <w:lang w:eastAsia="en-US"/>
              </w:rPr>
              <w:t xml:space="preserve">указанных в таблице 46, составляет не более 10 кг или один экземпляр в случае, если его </w:t>
            </w:r>
            <w:r w:rsidRPr="00E2150F">
              <w:rPr>
                <w:rFonts w:eastAsia="Times New Roman"/>
                <w:color w:val="000000"/>
                <w:spacing w:val="-4"/>
                <w:szCs w:val="22"/>
                <w:lang w:eastAsia="en-US"/>
              </w:rPr>
              <w:t>вес превышает 10 кг.</w:t>
            </w:r>
          </w:p>
          <w:p w:rsidR="007845F4" w:rsidRPr="00E2150F" w:rsidRDefault="007845F4" w:rsidP="00E2150F">
            <w:pPr>
              <w:shd w:val="clear" w:color="auto" w:fill="FFFFFF"/>
              <w:ind w:left="173" w:firstLine="0"/>
              <w:rPr>
                <w:rFonts w:eastAsia="Times New Roman"/>
                <w:szCs w:val="22"/>
                <w:lang w:eastAsia="en-US"/>
              </w:rPr>
            </w:pPr>
            <w:r w:rsidRPr="00E2150F">
              <w:rPr>
                <w:rFonts w:eastAsia="Times New Roman"/>
                <w:color w:val="000000"/>
                <w:spacing w:val="1"/>
                <w:szCs w:val="22"/>
                <w:lang w:eastAsia="en-US"/>
              </w:rPr>
              <w:t xml:space="preserve">В случае превышения суммарной суточной нормы добыча (вылов) водных биоресурсов </w:t>
            </w:r>
            <w:r w:rsidRPr="00E2150F">
              <w:rPr>
                <w:rFonts w:eastAsia="Times New Roman"/>
                <w:color w:val="000000"/>
                <w:spacing w:val="-5"/>
                <w:szCs w:val="22"/>
                <w:lang w:eastAsia="en-US"/>
              </w:rPr>
              <w:t>прекращается.</w:t>
            </w:r>
          </w:p>
          <w:p w:rsidR="007845F4" w:rsidRPr="00E2150F" w:rsidRDefault="007845F4" w:rsidP="00E2150F">
            <w:pPr>
              <w:shd w:val="clear" w:color="auto" w:fill="FFFFFF"/>
              <w:ind w:left="182" w:firstLine="0"/>
              <w:rPr>
                <w:rFonts w:eastAsia="Times New Roman"/>
                <w:color w:val="000000"/>
                <w:spacing w:val="-4"/>
                <w:szCs w:val="22"/>
                <w:lang w:eastAsia="en-US"/>
              </w:rPr>
            </w:pPr>
            <w:r w:rsidRPr="00E2150F">
              <w:rPr>
                <w:rFonts w:eastAsia="Times New Roman"/>
                <w:color w:val="000000"/>
                <w:spacing w:val="3"/>
                <w:szCs w:val="22"/>
                <w:lang w:eastAsia="en-US"/>
              </w:rPr>
              <w:t xml:space="preserve">Запрещается добыча (вылов) водных биоресурсов более суточной нормы, указанной в </w:t>
            </w:r>
            <w:r w:rsidRPr="00E2150F">
              <w:rPr>
                <w:rFonts w:eastAsia="Times New Roman"/>
                <w:color w:val="000000"/>
                <w:spacing w:val="-4"/>
                <w:szCs w:val="22"/>
                <w:lang w:eastAsia="en-US"/>
              </w:rPr>
              <w:t>таблице 46.</w:t>
            </w:r>
          </w:p>
          <w:p w:rsidR="007845F4" w:rsidRPr="00E2150F" w:rsidRDefault="007845F4" w:rsidP="00E2150F">
            <w:pPr>
              <w:ind w:firstLine="0"/>
              <w:jc w:val="center"/>
              <w:rPr>
                <w:rFonts w:ascii="Calibri" w:eastAsia="Times New Roman" w:hAnsi="Calibri"/>
                <w:color w:val="FF0000"/>
                <w:spacing w:val="2"/>
                <w:szCs w:val="26"/>
                <w:lang w:eastAsia="en-US"/>
              </w:rPr>
            </w:pPr>
          </w:p>
        </w:tc>
      </w:tr>
    </w:tbl>
    <w:p w:rsidR="00703355" w:rsidRDefault="00703355" w:rsidP="007845F4">
      <w:pPr>
        <w:shd w:val="clear" w:color="auto" w:fill="FFFFFF"/>
        <w:ind w:firstLine="0"/>
        <w:jc w:val="center"/>
      </w:pPr>
    </w:p>
    <w:sectPr w:rsidR="00703355" w:rsidSect="00BF0775">
      <w:pgSz w:w="16800" w:h="11900" w:orient="landscape"/>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F26" w:rsidRDefault="007F3F26">
      <w:pPr>
        <w:ind w:firstLine="0"/>
        <w:jc w:val="left"/>
      </w:pPr>
      <w:r>
        <w:separator/>
      </w:r>
    </w:p>
  </w:endnote>
  <w:endnote w:type="continuationSeparator" w:id="0">
    <w:p w:rsidR="007F3F26" w:rsidRDefault="007F3F26">
      <w:pPr>
        <w:ind w:firstLine="0"/>
        <w:jc w:val="lef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F26" w:rsidRDefault="007F3F26">
      <w:pPr>
        <w:ind w:firstLine="0"/>
        <w:jc w:val="left"/>
      </w:pPr>
      <w:r>
        <w:separator/>
      </w:r>
    </w:p>
  </w:footnote>
  <w:footnote w:type="continuationSeparator" w:id="0">
    <w:p w:rsidR="007F3F26" w:rsidRDefault="007F3F26">
      <w:pPr>
        <w:ind w:firstLine="0"/>
        <w:jc w:val="left"/>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oNotTrackMoves/>
  <w:defaultTabStop w:val="720"/>
  <w:drawingGridHorizontalSpacing w:val="120"/>
  <w:drawingGridVerticalSpacing w:val="120"/>
  <w:doNotUseMarginsForDrawingGridOrigin/>
  <w:doNotShadeFormData/>
  <w:characterSpacingControl w:val="compressPunctuation"/>
  <w:noLineBreaksAfter w:lang="ja-JP" w:val="([{·‘“〈《「『【〔〖（．［｛￡￥"/>
  <w:noLineBreaksBefore w:lang="ja-JP"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alignTablesRowByRow/>
    <w:forgetLastTabAlignment/>
    <w:adjustLineHeightInTable/>
    <w:layoutRawTableWidth/>
    <w:doNotBreakWrappedTables/>
    <w:doNotWrapTextWithPunct/>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60C4"/>
    <w:rsid w:val="0000107A"/>
    <w:rsid w:val="000C60C4"/>
    <w:rsid w:val="00183B32"/>
    <w:rsid w:val="001D5BF9"/>
    <w:rsid w:val="00326C97"/>
    <w:rsid w:val="003D6618"/>
    <w:rsid w:val="004F15F9"/>
    <w:rsid w:val="00553A8D"/>
    <w:rsid w:val="005C0C41"/>
    <w:rsid w:val="005E1171"/>
    <w:rsid w:val="006042F7"/>
    <w:rsid w:val="006055FB"/>
    <w:rsid w:val="00703355"/>
    <w:rsid w:val="007845F4"/>
    <w:rsid w:val="007F3F26"/>
    <w:rsid w:val="008E58F1"/>
    <w:rsid w:val="0094734D"/>
    <w:rsid w:val="00953E4D"/>
    <w:rsid w:val="009F416C"/>
    <w:rsid w:val="00A27A3B"/>
    <w:rsid w:val="00BD6D65"/>
    <w:rsid w:val="00BF0775"/>
    <w:rsid w:val="00C621C0"/>
    <w:rsid w:val="00CB095F"/>
    <w:rsid w:val="00CB144E"/>
    <w:rsid w:val="00CC6209"/>
    <w:rsid w:val="00D73EAD"/>
    <w:rsid w:val="00D94294"/>
    <w:rsid w:val="00DA3F10"/>
    <w:rsid w:val="00E2150F"/>
    <w:rsid w:val="00E820D9"/>
    <w:rsid w:val="00EF47ED"/>
    <w:rsid w:val="00F90D97"/>
    <w:rsid w:val="00FD3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14:defaultImageDpi w14:val="0"/>
  <w15:docId w15:val="{8BDFEBFD-A51B-4A40-AACF-9CF0F85A5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5F4"/>
    <w:pPr>
      <w:widowControl w:val="0"/>
      <w:autoSpaceDE w:val="0"/>
      <w:autoSpaceDN w:val="0"/>
      <w:adjustRightInd w:val="0"/>
      <w:ind w:firstLine="720"/>
      <w:jc w:val="both"/>
    </w:pPr>
    <w:rPr>
      <w:sz w:val="26"/>
      <w:szCs w:val="24"/>
    </w:rPr>
  </w:style>
  <w:style w:type="paragraph" w:styleId="1">
    <w:name w:val="heading 1"/>
    <w:basedOn w:val="a"/>
    <w:next w:val="a"/>
    <w:link w:val="10"/>
    <w:uiPriority w:val="99"/>
    <w:qFormat/>
    <w:pPr>
      <w:spacing w:before="108" w:after="108"/>
      <w:ind w:firstLine="0"/>
      <w:jc w:val="center"/>
      <w:outlineLvl w:val="0"/>
    </w:pPr>
    <w:rPr>
      <w:b/>
      <w:color w:val="26282F"/>
    </w:rPr>
  </w:style>
  <w:style w:type="paragraph" w:styleId="8">
    <w:name w:val="heading 8"/>
    <w:basedOn w:val="a"/>
    <w:next w:val="a"/>
    <w:link w:val="80"/>
    <w:uiPriority w:val="9"/>
    <w:qFormat/>
    <w:pPr>
      <w:spacing w:before="240" w:after="60"/>
      <w:outlineLvl w:val="7"/>
    </w:pPr>
    <w:rPr>
      <w:rFonts w:ascii="Calibri" w:hAnsi="Calibri"/>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unhideWhenUsed/>
    <w:locked/>
    <w:rPr>
      <w:rFonts w:ascii="Calibri Light" w:hAnsi="Calibri Light" w:cs="Times New Roman"/>
      <w:b/>
      <w:kern w:val="32"/>
      <w:sz w:val="32"/>
    </w:rPr>
  </w:style>
  <w:style w:type="character" w:customStyle="1" w:styleId="80">
    <w:name w:val="Заголовок 8 Знак"/>
    <w:link w:val="8"/>
    <w:uiPriority w:val="9"/>
    <w:unhideWhenUsed/>
    <w:locked/>
    <w:rPr>
      <w:rFonts w:cs="Times New Roman"/>
      <w:i/>
    </w:rPr>
  </w:style>
  <w:style w:type="character" w:styleId="a3">
    <w:name w:val="Hyperlink"/>
    <w:uiPriority w:val="99"/>
    <w:unhideWhenUsed/>
    <w:rPr>
      <w:rFonts w:cs="Times New Roman"/>
      <w:u w:val="single"/>
    </w:rPr>
  </w:style>
  <w:style w:type="character" w:customStyle="1" w:styleId="a4">
    <w:name w:val="Текст выноски Знак"/>
    <w:link w:val="a5"/>
    <w:uiPriority w:val="99"/>
    <w:unhideWhenUsed/>
    <w:locked/>
    <w:rPr>
      <w:rFonts w:ascii="Segoe UI" w:cs="Times New Roman"/>
      <w:sz w:val="18"/>
    </w:rPr>
  </w:style>
  <w:style w:type="character" w:customStyle="1" w:styleId="a6">
    <w:name w:val="Цветовое выделение для Текст"/>
    <w:uiPriority w:val="99"/>
    <w:unhideWhenUsed/>
  </w:style>
  <w:style w:type="character" w:customStyle="1" w:styleId="a7">
    <w:name w:val="Цветовое выделение"/>
    <w:uiPriority w:val="99"/>
    <w:unhideWhenUsed/>
    <w:rPr>
      <w:b/>
      <w:color w:val="26282F"/>
    </w:rPr>
  </w:style>
  <w:style w:type="character" w:customStyle="1" w:styleId="a8">
    <w:name w:val="Название Знак"/>
    <w:link w:val="a9"/>
    <w:uiPriority w:val="10"/>
    <w:unhideWhenUsed/>
    <w:locked/>
    <w:rPr>
      <w:rFonts w:cs="Times New Roman"/>
      <w:b/>
      <w:sz w:val="20"/>
    </w:rPr>
  </w:style>
  <w:style w:type="character" w:customStyle="1" w:styleId="aa">
    <w:name w:val="Гипертекстовая ссылка"/>
    <w:uiPriority w:val="99"/>
    <w:unhideWhenUsed/>
    <w:rPr>
      <w:rFonts w:cs="Times New Roman"/>
      <w:b w:val="0"/>
      <w:color w:val="26282F"/>
    </w:rPr>
  </w:style>
  <w:style w:type="paragraph" w:customStyle="1" w:styleId="ab">
    <w:name w:val="Прижатый влево"/>
    <w:basedOn w:val="a"/>
    <w:next w:val="a"/>
    <w:uiPriority w:val="99"/>
    <w:unhideWhenUsed/>
    <w:pPr>
      <w:ind w:firstLine="0"/>
      <w:jc w:val="left"/>
    </w:pPr>
  </w:style>
  <w:style w:type="paragraph" w:customStyle="1" w:styleId="ac">
    <w:name w:val="Нормальный (таблица)"/>
    <w:basedOn w:val="a"/>
    <w:next w:val="a"/>
    <w:uiPriority w:val="99"/>
    <w:unhideWhenUsed/>
    <w:pPr>
      <w:ind w:firstLine="0"/>
    </w:pPr>
  </w:style>
  <w:style w:type="paragraph" w:customStyle="1" w:styleId="ad">
    <w:name w:val="Текст (справка)"/>
    <w:basedOn w:val="a"/>
    <w:next w:val="a"/>
    <w:uiPriority w:val="99"/>
    <w:unhideWhenUsed/>
    <w:pPr>
      <w:ind w:left="170" w:right="170" w:firstLine="0"/>
      <w:jc w:val="left"/>
    </w:pPr>
  </w:style>
  <w:style w:type="paragraph" w:customStyle="1" w:styleId="ae">
    <w:name w:val="Таблицы (моноширинный)"/>
    <w:basedOn w:val="a"/>
    <w:next w:val="a"/>
    <w:uiPriority w:val="99"/>
    <w:unhideWhenUsed/>
    <w:pPr>
      <w:ind w:firstLine="0"/>
      <w:jc w:val="left"/>
    </w:pPr>
    <w:rPr>
      <w:rFonts w:ascii="Courier New" w:hAnsi="Courier New"/>
    </w:rPr>
  </w:style>
  <w:style w:type="paragraph" w:styleId="a9">
    <w:name w:val="Title"/>
    <w:basedOn w:val="a"/>
    <w:link w:val="a8"/>
    <w:uiPriority w:val="10"/>
    <w:qFormat/>
    <w:pPr>
      <w:widowControl/>
      <w:autoSpaceDE/>
      <w:autoSpaceDN/>
      <w:adjustRightInd/>
      <w:ind w:firstLine="0"/>
      <w:jc w:val="center"/>
    </w:pPr>
    <w:rPr>
      <w:b/>
      <w:sz w:val="28"/>
    </w:rPr>
  </w:style>
  <w:style w:type="character" w:customStyle="1" w:styleId="11">
    <w:name w:val="Название Знак1"/>
    <w:uiPriority w:val="10"/>
    <w:rPr>
      <w:rFonts w:ascii="Calibri Light" w:eastAsia="Times New Roman" w:hAnsi="Calibri Light" w:cs="Times New Roman"/>
      <w:b/>
      <w:bCs/>
      <w:kern w:val="28"/>
      <w:sz w:val="32"/>
      <w:szCs w:val="32"/>
    </w:rPr>
  </w:style>
  <w:style w:type="character" w:customStyle="1" w:styleId="110">
    <w:name w:val="Название Знак110"/>
    <w:uiPriority w:val="10"/>
    <w:rPr>
      <w:rFonts w:ascii="Calibri Light" w:eastAsia="Times New Roman" w:hAnsi="Calibri Light" w:cs="Times New Roman"/>
      <w:b/>
      <w:bCs/>
      <w:kern w:val="28"/>
      <w:sz w:val="32"/>
      <w:szCs w:val="32"/>
    </w:rPr>
  </w:style>
  <w:style w:type="character" w:customStyle="1" w:styleId="19">
    <w:name w:val="Название Знак19"/>
    <w:uiPriority w:val="10"/>
    <w:rPr>
      <w:rFonts w:ascii="Calibri Light" w:eastAsia="Times New Roman" w:hAnsi="Calibri Light" w:cs="Times New Roman"/>
      <w:b/>
      <w:bCs/>
      <w:kern w:val="28"/>
      <w:sz w:val="32"/>
      <w:szCs w:val="32"/>
    </w:rPr>
  </w:style>
  <w:style w:type="character" w:customStyle="1" w:styleId="18">
    <w:name w:val="Название Знак18"/>
    <w:uiPriority w:val="10"/>
    <w:rPr>
      <w:rFonts w:ascii="Calibri Light" w:eastAsia="Times New Roman" w:hAnsi="Calibri Light" w:cs="Times New Roman"/>
      <w:b/>
      <w:bCs/>
      <w:kern w:val="28"/>
      <w:sz w:val="32"/>
      <w:szCs w:val="32"/>
    </w:rPr>
  </w:style>
  <w:style w:type="character" w:customStyle="1" w:styleId="17">
    <w:name w:val="Название Знак17"/>
    <w:uiPriority w:val="10"/>
    <w:rPr>
      <w:rFonts w:ascii="Calibri Light" w:eastAsia="Times New Roman" w:hAnsi="Calibri Light" w:cs="Times New Roman"/>
      <w:b/>
      <w:bCs/>
      <w:kern w:val="28"/>
      <w:sz w:val="32"/>
      <w:szCs w:val="32"/>
    </w:rPr>
  </w:style>
  <w:style w:type="character" w:customStyle="1" w:styleId="16">
    <w:name w:val="Название Знак16"/>
    <w:uiPriority w:val="10"/>
    <w:rPr>
      <w:rFonts w:ascii="Calibri Light" w:eastAsia="Times New Roman" w:hAnsi="Calibri Light" w:cs="Times New Roman"/>
      <w:b/>
      <w:bCs/>
      <w:kern w:val="28"/>
      <w:sz w:val="32"/>
      <w:szCs w:val="32"/>
    </w:rPr>
  </w:style>
  <w:style w:type="character" w:customStyle="1" w:styleId="15">
    <w:name w:val="Название Знак15"/>
    <w:uiPriority w:val="10"/>
    <w:rPr>
      <w:rFonts w:ascii="Calibri Light" w:eastAsia="Times New Roman" w:hAnsi="Calibri Light" w:cs="Times New Roman"/>
      <w:b/>
      <w:bCs/>
      <w:kern w:val="28"/>
      <w:sz w:val="32"/>
      <w:szCs w:val="32"/>
    </w:rPr>
  </w:style>
  <w:style w:type="character" w:customStyle="1" w:styleId="14">
    <w:name w:val="Название Знак14"/>
    <w:uiPriority w:val="10"/>
    <w:rPr>
      <w:rFonts w:ascii="Calibri Light" w:eastAsia="Times New Roman" w:hAnsi="Calibri Light" w:cs="Times New Roman"/>
      <w:b/>
      <w:bCs/>
      <w:kern w:val="28"/>
      <w:sz w:val="32"/>
      <w:szCs w:val="32"/>
    </w:rPr>
  </w:style>
  <w:style w:type="character" w:customStyle="1" w:styleId="13">
    <w:name w:val="Название Знак13"/>
    <w:uiPriority w:val="10"/>
    <w:rPr>
      <w:rFonts w:ascii="Calibri Light" w:eastAsia="Times New Roman" w:hAnsi="Calibri Light" w:cs="Times New Roman"/>
      <w:b/>
      <w:bCs/>
      <w:kern w:val="28"/>
      <w:sz w:val="32"/>
      <w:szCs w:val="32"/>
    </w:rPr>
  </w:style>
  <w:style w:type="character" w:customStyle="1" w:styleId="12">
    <w:name w:val="Название Знак12"/>
    <w:uiPriority w:val="10"/>
    <w:rPr>
      <w:rFonts w:ascii="Calibri Light" w:eastAsia="Times New Roman" w:hAnsi="Calibri Light" w:cs="Times New Roman"/>
      <w:b/>
      <w:bCs/>
      <w:kern w:val="28"/>
      <w:sz w:val="32"/>
      <w:szCs w:val="32"/>
    </w:rPr>
  </w:style>
  <w:style w:type="character" w:customStyle="1" w:styleId="111">
    <w:name w:val="Название Знак11"/>
    <w:uiPriority w:val="10"/>
    <w:rPr>
      <w:rFonts w:ascii="Calibri Light" w:eastAsia="Times New Roman" w:hAnsi="Calibri Light" w:cs="Times New Roman"/>
      <w:b/>
      <w:bCs/>
      <w:kern w:val="28"/>
      <w:sz w:val="32"/>
      <w:szCs w:val="32"/>
    </w:rPr>
  </w:style>
  <w:style w:type="paragraph" w:styleId="a5">
    <w:name w:val="Balloon Text"/>
    <w:basedOn w:val="a"/>
    <w:link w:val="a4"/>
    <w:uiPriority w:val="99"/>
    <w:unhideWhenUsed/>
    <w:rPr>
      <w:rFonts w:ascii="Segoe UI" w:hAnsi="Segoe UI"/>
      <w:sz w:val="18"/>
    </w:rPr>
  </w:style>
  <w:style w:type="character" w:customStyle="1" w:styleId="1a">
    <w:name w:val="Текст выноски Знак1"/>
    <w:uiPriority w:val="99"/>
    <w:semiHidden/>
    <w:rPr>
      <w:rFonts w:ascii="Segoe UI" w:hAnsi="Segoe UI" w:cs="Segoe UI"/>
      <w:sz w:val="18"/>
      <w:szCs w:val="18"/>
    </w:rPr>
  </w:style>
  <w:style w:type="character" w:customStyle="1" w:styleId="1100">
    <w:name w:val="Текст выноски Знак110"/>
    <w:uiPriority w:val="99"/>
    <w:semiHidden/>
    <w:rPr>
      <w:rFonts w:ascii="Segoe UI" w:hAnsi="Segoe UI" w:cs="Segoe UI"/>
      <w:sz w:val="18"/>
      <w:szCs w:val="18"/>
    </w:rPr>
  </w:style>
  <w:style w:type="character" w:customStyle="1" w:styleId="190">
    <w:name w:val="Текст выноски Знак19"/>
    <w:uiPriority w:val="99"/>
    <w:semiHidden/>
    <w:rPr>
      <w:rFonts w:ascii="Segoe UI" w:hAnsi="Segoe UI" w:cs="Segoe UI"/>
      <w:sz w:val="18"/>
      <w:szCs w:val="18"/>
    </w:rPr>
  </w:style>
  <w:style w:type="character" w:customStyle="1" w:styleId="180">
    <w:name w:val="Текст выноски Знак18"/>
    <w:uiPriority w:val="99"/>
    <w:semiHidden/>
    <w:rPr>
      <w:rFonts w:ascii="Segoe UI" w:hAnsi="Segoe UI" w:cs="Segoe UI"/>
      <w:sz w:val="18"/>
      <w:szCs w:val="18"/>
    </w:rPr>
  </w:style>
  <w:style w:type="character" w:customStyle="1" w:styleId="170">
    <w:name w:val="Текст выноски Знак17"/>
    <w:uiPriority w:val="99"/>
    <w:semiHidden/>
    <w:rPr>
      <w:rFonts w:ascii="Segoe UI" w:hAnsi="Segoe UI" w:cs="Segoe UI"/>
      <w:sz w:val="18"/>
      <w:szCs w:val="18"/>
    </w:rPr>
  </w:style>
  <w:style w:type="character" w:customStyle="1" w:styleId="160">
    <w:name w:val="Текст выноски Знак16"/>
    <w:uiPriority w:val="99"/>
    <w:semiHidden/>
    <w:rPr>
      <w:rFonts w:ascii="Segoe UI" w:hAnsi="Segoe UI" w:cs="Segoe UI"/>
      <w:sz w:val="18"/>
      <w:szCs w:val="18"/>
    </w:rPr>
  </w:style>
  <w:style w:type="character" w:customStyle="1" w:styleId="150">
    <w:name w:val="Текст выноски Знак15"/>
    <w:uiPriority w:val="99"/>
    <w:semiHidden/>
    <w:rPr>
      <w:rFonts w:ascii="Segoe UI" w:hAnsi="Segoe UI" w:cs="Segoe UI"/>
      <w:sz w:val="18"/>
      <w:szCs w:val="18"/>
    </w:rPr>
  </w:style>
  <w:style w:type="character" w:customStyle="1" w:styleId="140">
    <w:name w:val="Текст выноски Знак14"/>
    <w:uiPriority w:val="99"/>
    <w:semiHidden/>
    <w:rPr>
      <w:rFonts w:ascii="Segoe UI" w:hAnsi="Segoe UI" w:cs="Segoe UI"/>
      <w:sz w:val="18"/>
      <w:szCs w:val="18"/>
    </w:rPr>
  </w:style>
  <w:style w:type="character" w:customStyle="1" w:styleId="130">
    <w:name w:val="Текст выноски Знак13"/>
    <w:uiPriority w:val="99"/>
    <w:semiHidden/>
    <w:rPr>
      <w:rFonts w:ascii="Segoe UI" w:hAnsi="Segoe UI" w:cs="Segoe UI"/>
      <w:sz w:val="18"/>
      <w:szCs w:val="18"/>
    </w:rPr>
  </w:style>
  <w:style w:type="character" w:customStyle="1" w:styleId="120">
    <w:name w:val="Текст выноски Знак12"/>
    <w:uiPriority w:val="99"/>
    <w:semiHidden/>
    <w:rPr>
      <w:rFonts w:ascii="Segoe UI" w:hAnsi="Segoe UI" w:cs="Segoe UI"/>
      <w:sz w:val="18"/>
      <w:szCs w:val="18"/>
    </w:rPr>
  </w:style>
  <w:style w:type="character" w:customStyle="1" w:styleId="112">
    <w:name w:val="Текст выноски Знак11"/>
    <w:uiPriority w:val="99"/>
    <w:semiHidden/>
    <w:rPr>
      <w:rFonts w:ascii="Segoe UI" w:hAnsi="Segoe UI" w:cs="Segoe UI"/>
      <w:sz w:val="18"/>
      <w:szCs w:val="18"/>
    </w:rPr>
  </w:style>
  <w:style w:type="paragraph" w:styleId="af">
    <w:name w:val="List Paragraph"/>
    <w:basedOn w:val="a"/>
    <w:uiPriority w:val="34"/>
    <w:qFormat/>
    <w:pPr>
      <w:widowControl/>
      <w:autoSpaceDE/>
      <w:autoSpaceDN/>
      <w:adjustRightInd/>
      <w:ind w:left="720" w:firstLine="0"/>
      <w:jc w:val="left"/>
    </w:pPr>
    <w:rPr>
      <w:sz w:val="20"/>
    </w:rPr>
  </w:style>
  <w:style w:type="paragraph" w:customStyle="1" w:styleId="af0">
    <w:name w:val="Информация об изменениях документа"/>
    <w:basedOn w:val="af1"/>
    <w:next w:val="a"/>
    <w:uiPriority w:val="99"/>
    <w:unhideWhenUsed/>
    <w:rPr>
      <w:i/>
    </w:rPr>
  </w:style>
  <w:style w:type="paragraph" w:customStyle="1" w:styleId="af1">
    <w:name w:val="Комментарий"/>
    <w:basedOn w:val="ad"/>
    <w:next w:val="a"/>
    <w:uiPriority w:val="99"/>
    <w:unhideWhenUsed/>
    <w:pPr>
      <w:spacing w:before="75"/>
      <w:ind w:right="0"/>
      <w:jc w:val="both"/>
    </w:pPr>
  </w:style>
  <w:style w:type="paragraph" w:customStyle="1" w:styleId="Style1">
    <w:name w:val="Style1"/>
    <w:basedOn w:val="a"/>
    <w:uiPriority w:val="99"/>
    <w:unhideWhenUsed/>
    <w:pPr>
      <w:spacing w:line="403" w:lineRule="exact"/>
      <w:ind w:firstLine="701"/>
      <w:jc w:val="left"/>
    </w:pPr>
  </w:style>
  <w:style w:type="paragraph" w:customStyle="1" w:styleId="ConsPlusNormal">
    <w:name w:val="ConsPlusNormal"/>
    <w:uiPriority w:val="99"/>
    <w:unhideWhenUsed/>
    <w:pPr>
      <w:widowControl w:val="0"/>
      <w:autoSpaceDE w:val="0"/>
      <w:autoSpaceDN w:val="0"/>
      <w:adjustRightInd w:val="0"/>
      <w:ind w:firstLine="720"/>
    </w:pPr>
    <w:rPr>
      <w:rFonts w:ascii="Arial" w:hAnsi="Arial"/>
      <w:szCs w:val="24"/>
    </w:rPr>
  </w:style>
  <w:style w:type="table" w:styleId="af2">
    <w:name w:val="Table Grid"/>
    <w:basedOn w:val="a1"/>
    <w:uiPriority w:val="39"/>
    <w:rsid w:val="0070335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7845F4"/>
    <w:pPr>
      <w:widowControl w:val="0"/>
      <w:autoSpaceDE w:val="0"/>
      <w:autoSpaceDN w:val="0"/>
      <w:adjustRightInd w:val="0"/>
      <w:ind w:firstLine="720"/>
      <w:jc w:val="both"/>
    </w:pPr>
    <w:rPr>
      <w:rFonts w:ascii="Arial" w:eastAsia="Times New Roman" w:hAnsi="Arial" w:cs="Arial"/>
    </w:rPr>
  </w:style>
  <w:style w:type="paragraph" w:customStyle="1" w:styleId="ConsPlusNonformat">
    <w:name w:val="ConsPlusNonformat"/>
    <w:rsid w:val="007845F4"/>
    <w:pPr>
      <w:widowControl w:val="0"/>
      <w:autoSpaceDE w:val="0"/>
      <w:autoSpaceDN w:val="0"/>
      <w:adjustRightInd w:val="0"/>
    </w:pPr>
    <w:rPr>
      <w:rFonts w:ascii="Courier New" w:eastAsia="Times New Roman" w:hAnsi="Courier New" w:cs="Courier New"/>
    </w:rPr>
  </w:style>
  <w:style w:type="paragraph" w:styleId="af3">
    <w:name w:val="header"/>
    <w:basedOn w:val="a"/>
    <w:link w:val="af4"/>
    <w:uiPriority w:val="99"/>
    <w:unhideWhenUsed/>
    <w:qFormat/>
    <w:rsid w:val="00953E4D"/>
    <w:pPr>
      <w:tabs>
        <w:tab w:val="center" w:pos="4677"/>
        <w:tab w:val="right" w:pos="9355"/>
      </w:tabs>
    </w:pPr>
  </w:style>
  <w:style w:type="character" w:customStyle="1" w:styleId="af4">
    <w:name w:val="Верхний колонтитул Знак"/>
    <w:link w:val="af3"/>
    <w:uiPriority w:val="99"/>
    <w:rsid w:val="00953E4D"/>
    <w:rPr>
      <w:sz w:val="26"/>
      <w:szCs w:val="24"/>
    </w:rPr>
  </w:style>
  <w:style w:type="paragraph" w:styleId="af5">
    <w:name w:val="footer"/>
    <w:basedOn w:val="a"/>
    <w:link w:val="af6"/>
    <w:uiPriority w:val="99"/>
    <w:unhideWhenUsed/>
    <w:qFormat/>
    <w:rsid w:val="00953E4D"/>
    <w:pPr>
      <w:tabs>
        <w:tab w:val="center" w:pos="4677"/>
        <w:tab w:val="right" w:pos="9355"/>
      </w:tabs>
    </w:pPr>
  </w:style>
  <w:style w:type="character" w:customStyle="1" w:styleId="af6">
    <w:name w:val="Нижний колонтитул Знак"/>
    <w:link w:val="af5"/>
    <w:uiPriority w:val="99"/>
    <w:rsid w:val="00953E4D"/>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1CB77-D7DB-46AA-8421-996A20EE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872</Words>
  <Characters>4974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Изергиль</dc:creator>
  <cp:keywords/>
  <dc:description/>
  <cp:lastModifiedBy>Данько Марина Викторовна</cp:lastModifiedBy>
  <cp:revision>6</cp:revision>
  <cp:lastPrinted>2019-10-30T10:10:00Z</cp:lastPrinted>
  <dcterms:created xsi:type="dcterms:W3CDTF">2019-10-30T07:38:00Z</dcterms:created>
  <dcterms:modified xsi:type="dcterms:W3CDTF">2019-10-30T10:12:00Z</dcterms:modified>
</cp:coreProperties>
</file>